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7"/>
        <w:gridCol w:w="2659"/>
      </w:tblGrid>
      <w:tr w:rsidR="00BD4923" w14:paraId="30F5B9F6" w14:textId="77777777" w:rsidTr="00BD4923">
        <w:tc>
          <w:tcPr>
            <w:tcW w:w="7797" w:type="dxa"/>
          </w:tcPr>
          <w:p w14:paraId="5D5DD995" w14:textId="22B8CD75" w:rsidR="00BD4923" w:rsidRDefault="00BD4923" w:rsidP="00BD4923">
            <w:pPr>
              <w:rPr>
                <w:rFonts w:ascii="Umbrage" w:hAnsi="Umbrage"/>
                <w:b/>
                <w:i/>
                <w:sz w:val="48"/>
                <w:szCs w:val="48"/>
              </w:rPr>
            </w:pPr>
            <w:r w:rsidRPr="001805E7">
              <w:rPr>
                <w:rFonts w:ascii="Capture it" w:hAnsi="Capture it"/>
                <w:b/>
                <w:i/>
                <w:sz w:val="48"/>
                <w:szCs w:val="48"/>
              </w:rPr>
              <w:t>One-Page</w:t>
            </w:r>
            <w:r w:rsidRPr="001805E7">
              <w:rPr>
                <w:rFonts w:ascii="Umbrage" w:hAnsi="Umbrage"/>
                <w:b/>
                <w:i/>
                <w:sz w:val="48"/>
                <w:szCs w:val="48"/>
              </w:rPr>
              <w:t xml:space="preserve"> </w:t>
            </w:r>
            <w:r w:rsidRPr="001805E7">
              <w:rPr>
                <w:rFonts w:ascii="Umbrage" w:hAnsi="Umbrage"/>
                <w:b/>
                <w:i/>
                <w:sz w:val="96"/>
                <w:szCs w:val="96"/>
              </w:rPr>
              <w:t>Bayhem</w:t>
            </w:r>
          </w:p>
        </w:tc>
        <w:tc>
          <w:tcPr>
            <w:tcW w:w="2659" w:type="dxa"/>
          </w:tcPr>
          <w:p w14:paraId="005D0072" w14:textId="77777777" w:rsidR="00BD4923" w:rsidRPr="00BD4923" w:rsidRDefault="00BD4923" w:rsidP="00BD4923">
            <w:pPr>
              <w:jc w:val="center"/>
              <w:rPr>
                <w:rFonts w:ascii="Umbrage" w:hAnsi="Umbrage"/>
                <w:b/>
                <w:i/>
                <w:sz w:val="44"/>
                <w:szCs w:val="44"/>
              </w:rPr>
            </w:pPr>
            <w:r w:rsidRPr="00BD4923">
              <w:rPr>
                <w:rFonts w:ascii="Umbrage" w:hAnsi="Umbrage"/>
                <w:b/>
                <w:i/>
                <w:sz w:val="44"/>
                <w:szCs w:val="44"/>
              </w:rPr>
              <w:t>A game by</w:t>
            </w:r>
          </w:p>
          <w:p w14:paraId="5EA7DED9" w14:textId="2B4E62BC" w:rsidR="00BD4923" w:rsidRPr="00BD4923" w:rsidRDefault="00BD4923" w:rsidP="00BD4923">
            <w:pPr>
              <w:jc w:val="center"/>
              <w:rPr>
                <w:rFonts w:ascii="Umbrage" w:hAnsi="Umbrage"/>
                <w:b/>
                <w:i/>
                <w:sz w:val="36"/>
                <w:szCs w:val="36"/>
              </w:rPr>
            </w:pPr>
            <w:r>
              <w:rPr>
                <w:rFonts w:ascii="Open Sans" w:hAnsi="Open Sans" w:cs="Open Sans"/>
                <w:b/>
                <w:iCs/>
                <w:sz w:val="20"/>
                <w:szCs w:val="20"/>
              </w:rPr>
              <w:t>/u/hexellis</w:t>
            </w:r>
          </w:p>
          <w:p w14:paraId="74711313" w14:textId="5DDE944B" w:rsidR="00BD4923" w:rsidRPr="00BD4923" w:rsidRDefault="00BD4923" w:rsidP="00BD4923">
            <w:pPr>
              <w:jc w:val="center"/>
              <w:rPr>
                <w:rFonts w:ascii="Umbrage" w:hAnsi="Umbrage"/>
                <w:b/>
                <w:i/>
                <w:sz w:val="36"/>
                <w:szCs w:val="36"/>
              </w:rPr>
            </w:pPr>
            <w:r>
              <w:rPr>
                <w:rFonts w:ascii="Open Sans" w:hAnsi="Open Sans" w:cs="Open Sans"/>
                <w:bCs/>
                <w:iCs/>
                <w:sz w:val="20"/>
                <w:szCs w:val="20"/>
              </w:rPr>
              <w:t>h</w:t>
            </w:r>
            <w:r w:rsidRPr="00BD4923">
              <w:rPr>
                <w:rFonts w:ascii="Open Sans" w:hAnsi="Open Sans" w:cs="Open Sans"/>
                <w:bCs/>
                <w:iCs/>
                <w:sz w:val="20"/>
                <w:szCs w:val="20"/>
              </w:rPr>
              <w:t>exellis.itch.io</w:t>
            </w:r>
          </w:p>
        </w:tc>
      </w:tr>
    </w:tbl>
    <w:p w14:paraId="05206EDD" w14:textId="70BEE860" w:rsidR="00AD3233" w:rsidRPr="00BD4923" w:rsidRDefault="00AD3233" w:rsidP="00BD4923">
      <w:pPr>
        <w:rPr>
          <w:rFonts w:ascii="Umbrage" w:hAnsi="Umbrage"/>
          <w:b/>
          <w:i/>
          <w:sz w:val="2"/>
          <w:szCs w:val="2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1701"/>
        <w:gridCol w:w="1743"/>
        <w:gridCol w:w="1498"/>
        <w:gridCol w:w="1498"/>
        <w:gridCol w:w="1498"/>
      </w:tblGrid>
      <w:tr w:rsidR="4C648A0F" w14:paraId="752685CE" w14:textId="77777777" w:rsidTr="007F5CEC">
        <w:tc>
          <w:tcPr>
            <w:tcW w:w="10485" w:type="dxa"/>
            <w:gridSpan w:val="7"/>
            <w:tcBorders>
              <w:top w:val="double" w:sz="4" w:space="0" w:color="auto"/>
              <w:bottom w:val="double" w:sz="4" w:space="0" w:color="auto"/>
            </w:tcBorders>
          </w:tcPr>
          <w:p w14:paraId="60A2C563" w14:textId="213B04D6" w:rsidR="4C648A0F" w:rsidRPr="001805E7" w:rsidRDefault="00AD3233" w:rsidP="00AD3233">
            <w:pPr>
              <w:tabs>
                <w:tab w:val="left" w:pos="2595"/>
              </w:tabs>
              <w:spacing w:line="259" w:lineRule="auto"/>
              <w:rPr>
                <w:rFonts w:ascii="Capture it" w:hAnsi="Capture it"/>
                <w:i/>
                <w:sz w:val="56"/>
                <w:szCs w:val="56"/>
              </w:rPr>
            </w:pPr>
            <w:r w:rsidRPr="001805E7">
              <w:rPr>
                <w:rFonts w:ascii="Capture it" w:hAnsi="Capture it"/>
                <w:b/>
                <w:i/>
                <w:sz w:val="56"/>
                <w:szCs w:val="56"/>
              </w:rPr>
              <w:t>ACTIONS</w:t>
            </w:r>
            <w:r w:rsidRPr="001805E7">
              <w:rPr>
                <w:rFonts w:ascii="Capture it" w:hAnsi="Capture it"/>
                <w:b/>
                <w:i/>
                <w:sz w:val="56"/>
                <w:szCs w:val="56"/>
              </w:rPr>
              <w:tab/>
            </w:r>
          </w:p>
        </w:tc>
      </w:tr>
      <w:tr w:rsidR="4C648A0F" w14:paraId="3B2491B2" w14:textId="77777777" w:rsidTr="007F5CEC">
        <w:tc>
          <w:tcPr>
            <w:tcW w:w="10485" w:type="dxa"/>
            <w:gridSpan w:val="7"/>
            <w:tcBorders>
              <w:top w:val="double" w:sz="4" w:space="0" w:color="auto"/>
            </w:tcBorders>
          </w:tcPr>
          <w:p w14:paraId="4622EC80" w14:textId="7888FD6A" w:rsidR="4C648A0F" w:rsidRPr="001805E7" w:rsidRDefault="4C648A0F">
            <w:pPr>
              <w:rPr>
                <w:rFonts w:ascii="Open Sans" w:hAnsi="Open Sans" w:cs="Open Sans"/>
                <w:sz w:val="20"/>
                <w:szCs w:val="20"/>
              </w:rPr>
            </w:pPr>
            <w:r w:rsidRPr="001805E7">
              <w:rPr>
                <w:rFonts w:ascii="Open Sans" w:hAnsi="Open Sans" w:cs="Open Sans"/>
                <w:sz w:val="20"/>
                <w:szCs w:val="20"/>
              </w:rPr>
              <w:t xml:space="preserve">Roll 2d6 successively to perform an action – first to find out how you were trying to do it, then to find out how it went. </w:t>
            </w:r>
            <w:r w:rsidR="001511DC" w:rsidRPr="001805E7">
              <w:rPr>
                <w:rFonts w:ascii="Open Sans" w:hAnsi="Open Sans" w:cs="Open Sans"/>
                <w:sz w:val="20"/>
                <w:szCs w:val="20"/>
              </w:rPr>
              <w:t xml:space="preserve"> If you roll a </w:t>
            </w:r>
            <w:r w:rsidR="001511DC" w:rsidRPr="001805E7">
              <w:rPr>
                <w:rFonts w:ascii="Open Sans" w:hAnsi="Open Sans" w:cs="Open Sans"/>
                <w:b/>
                <w:sz w:val="20"/>
                <w:szCs w:val="20"/>
              </w:rPr>
              <w:t>1</w:t>
            </w:r>
            <w:r w:rsidR="001511DC" w:rsidRPr="001805E7">
              <w:rPr>
                <w:rFonts w:ascii="Open Sans" w:hAnsi="Open Sans" w:cs="Open Sans"/>
                <w:sz w:val="20"/>
                <w:szCs w:val="20"/>
              </w:rPr>
              <w:t xml:space="preserve"> or a </w:t>
            </w:r>
            <w:r w:rsidR="001511DC" w:rsidRPr="001805E7">
              <w:rPr>
                <w:rFonts w:ascii="Open Sans" w:hAnsi="Open Sans" w:cs="Open Sans"/>
                <w:b/>
                <w:sz w:val="20"/>
                <w:szCs w:val="20"/>
              </w:rPr>
              <w:t>6</w:t>
            </w:r>
            <w:r w:rsidR="001511DC" w:rsidRPr="001805E7">
              <w:rPr>
                <w:rFonts w:ascii="Open Sans" w:hAnsi="Open Sans" w:cs="Open Sans"/>
                <w:sz w:val="20"/>
                <w:szCs w:val="20"/>
              </w:rPr>
              <w:t xml:space="preserve">, Michael Bay </w:t>
            </w:r>
            <w:bookmarkStart w:id="0" w:name="_Hlk25002671"/>
            <w:r w:rsidR="001511DC" w:rsidRPr="001805E7">
              <w:rPr>
                <w:rFonts w:ascii="Open Sans" w:hAnsi="Open Sans" w:cs="Open Sans"/>
                <w:sz w:val="20"/>
                <w:szCs w:val="20"/>
              </w:rPr>
              <w:t>intervenes to direct the scene</w:t>
            </w:r>
            <w:r w:rsidR="00527E0B">
              <w:rPr>
                <w:rFonts w:ascii="Open Sans" w:hAnsi="Open Sans" w:cs="Open Sans"/>
                <w:sz w:val="20"/>
                <w:szCs w:val="20"/>
              </w:rPr>
              <w:t xml:space="preserve"> into something outrageous</w:t>
            </w:r>
            <w:r w:rsidR="001511DC" w:rsidRPr="001805E7">
              <w:rPr>
                <w:rFonts w:ascii="Open Sans" w:hAnsi="Open Sans" w:cs="Open Sans"/>
                <w:sz w:val="20"/>
                <w:szCs w:val="20"/>
              </w:rPr>
              <w:t>.</w:t>
            </w:r>
            <w:bookmarkEnd w:id="0"/>
          </w:p>
        </w:tc>
      </w:tr>
      <w:tr w:rsidR="001511DC" w14:paraId="2641C399" w14:textId="77777777" w:rsidTr="001511DC">
        <w:tc>
          <w:tcPr>
            <w:tcW w:w="846" w:type="dxa"/>
          </w:tcPr>
          <w:p w14:paraId="325427E9" w14:textId="77777777" w:rsidR="4C648A0F" w:rsidRPr="001805E7" w:rsidRDefault="4C648A0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E14967" w14:textId="77777777" w:rsidR="4C648A0F" w:rsidRPr="001805E7" w:rsidRDefault="4C648A0F" w:rsidP="4C648A0F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1805E7">
              <w:rPr>
                <w:rFonts w:ascii="Open Sans" w:hAnsi="Open Sans" w:cs="Open San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1BE6E940" w14:textId="77777777" w:rsidR="4C648A0F" w:rsidRPr="001805E7" w:rsidRDefault="4C648A0F" w:rsidP="4C648A0F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1805E7">
              <w:rPr>
                <w:rFonts w:ascii="Open Sans" w:hAnsi="Open Sans" w:cs="Open San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43" w:type="dxa"/>
          </w:tcPr>
          <w:p w14:paraId="52F4AF31" w14:textId="77777777" w:rsidR="4C648A0F" w:rsidRPr="001805E7" w:rsidRDefault="4C648A0F" w:rsidP="4C648A0F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1805E7">
              <w:rPr>
                <w:rFonts w:ascii="Open Sans" w:hAnsi="Open Sans" w:cs="Open Sans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98" w:type="dxa"/>
          </w:tcPr>
          <w:p w14:paraId="6128B41C" w14:textId="77777777" w:rsidR="4C648A0F" w:rsidRPr="001805E7" w:rsidRDefault="4C648A0F" w:rsidP="4C648A0F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1805E7">
              <w:rPr>
                <w:rFonts w:ascii="Open Sans" w:hAnsi="Open Sans" w:cs="Open Sans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98" w:type="dxa"/>
          </w:tcPr>
          <w:p w14:paraId="6AF669FE" w14:textId="77777777" w:rsidR="4C648A0F" w:rsidRPr="001805E7" w:rsidRDefault="4C648A0F" w:rsidP="4C648A0F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1805E7">
              <w:rPr>
                <w:rFonts w:ascii="Open Sans" w:hAnsi="Open Sans" w:cs="Open Sans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98" w:type="dxa"/>
          </w:tcPr>
          <w:p w14:paraId="3736CA09" w14:textId="77777777" w:rsidR="4C648A0F" w:rsidRPr="001805E7" w:rsidRDefault="4C648A0F" w:rsidP="4C648A0F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1805E7">
              <w:rPr>
                <w:rFonts w:ascii="Open Sans" w:hAnsi="Open Sans" w:cs="Open Sans"/>
                <w:b/>
                <w:bCs/>
                <w:sz w:val="20"/>
                <w:szCs w:val="20"/>
              </w:rPr>
              <w:t>6</w:t>
            </w:r>
          </w:p>
        </w:tc>
      </w:tr>
      <w:tr w:rsidR="001511DC" w14:paraId="2439B215" w14:textId="77777777" w:rsidTr="001511DC">
        <w:tc>
          <w:tcPr>
            <w:tcW w:w="846" w:type="dxa"/>
          </w:tcPr>
          <w:p w14:paraId="49814C02" w14:textId="550D0629" w:rsidR="4C648A0F" w:rsidRPr="001805E7" w:rsidRDefault="001511DC" w:rsidP="4C648A0F">
            <w:pPr>
              <w:spacing w:line="259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1805E7">
              <w:rPr>
                <w:rFonts w:ascii="Open Sans" w:hAnsi="Open Sans" w:cs="Open Sans"/>
                <w:b/>
                <w:bCs/>
                <w:sz w:val="20"/>
                <w:szCs w:val="20"/>
              </w:rPr>
              <w:t>A</w:t>
            </w:r>
            <w:r w:rsidR="4C648A0F" w:rsidRPr="001805E7">
              <w:rPr>
                <w:rFonts w:ascii="Open Sans" w:hAnsi="Open Sans" w:cs="Open Sans"/>
                <w:b/>
                <w:bCs/>
                <w:sz w:val="20"/>
                <w:szCs w:val="20"/>
              </w:rPr>
              <w:t>ffect</w:t>
            </w:r>
          </w:p>
        </w:tc>
        <w:tc>
          <w:tcPr>
            <w:tcW w:w="1701" w:type="dxa"/>
          </w:tcPr>
          <w:p w14:paraId="56B0B14F" w14:textId="1914380D" w:rsidR="4C648A0F" w:rsidRPr="001805E7" w:rsidRDefault="4C648A0F" w:rsidP="4C648A0F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1805E7">
              <w:rPr>
                <w:rFonts w:ascii="Open Sans" w:hAnsi="Open Sans" w:cs="Open Sans"/>
                <w:sz w:val="20"/>
                <w:szCs w:val="20"/>
              </w:rPr>
              <w:t>Suave</w:t>
            </w:r>
          </w:p>
        </w:tc>
        <w:tc>
          <w:tcPr>
            <w:tcW w:w="1701" w:type="dxa"/>
          </w:tcPr>
          <w:p w14:paraId="74FA647E" w14:textId="18A57755" w:rsidR="4C648A0F" w:rsidRPr="001805E7" w:rsidRDefault="4C648A0F" w:rsidP="4C648A0F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1805E7">
              <w:rPr>
                <w:rFonts w:ascii="Open Sans" w:hAnsi="Open Sans" w:cs="Open Sans"/>
                <w:sz w:val="20"/>
                <w:szCs w:val="20"/>
              </w:rPr>
              <w:t>Flashy</w:t>
            </w:r>
          </w:p>
        </w:tc>
        <w:tc>
          <w:tcPr>
            <w:tcW w:w="1743" w:type="dxa"/>
          </w:tcPr>
          <w:p w14:paraId="7F4FC255" w14:textId="11CDEF61" w:rsidR="4C648A0F" w:rsidRPr="001805E7" w:rsidRDefault="001511DC">
            <w:pPr>
              <w:rPr>
                <w:rFonts w:ascii="Open Sans" w:hAnsi="Open Sans" w:cs="Open Sans"/>
                <w:sz w:val="20"/>
                <w:szCs w:val="20"/>
              </w:rPr>
            </w:pPr>
            <w:r w:rsidRPr="001805E7">
              <w:rPr>
                <w:rFonts w:ascii="Open Sans" w:hAnsi="Open Sans" w:cs="Open Sans"/>
                <w:sz w:val="20"/>
                <w:szCs w:val="20"/>
              </w:rPr>
              <w:t>Intelligent</w:t>
            </w:r>
          </w:p>
        </w:tc>
        <w:tc>
          <w:tcPr>
            <w:tcW w:w="1498" w:type="dxa"/>
          </w:tcPr>
          <w:p w14:paraId="571FD7C2" w14:textId="4825ABBE" w:rsidR="4C648A0F" w:rsidRPr="001805E7" w:rsidRDefault="001511DC">
            <w:pPr>
              <w:rPr>
                <w:rFonts w:ascii="Open Sans" w:hAnsi="Open Sans" w:cs="Open Sans"/>
                <w:sz w:val="20"/>
                <w:szCs w:val="20"/>
              </w:rPr>
            </w:pPr>
            <w:r w:rsidRPr="001805E7">
              <w:rPr>
                <w:rFonts w:ascii="Open Sans" w:hAnsi="Open Sans" w:cs="Open Sans"/>
                <w:sz w:val="20"/>
                <w:szCs w:val="20"/>
              </w:rPr>
              <w:t>Spontaneous</w:t>
            </w:r>
          </w:p>
        </w:tc>
        <w:tc>
          <w:tcPr>
            <w:tcW w:w="1498" w:type="dxa"/>
          </w:tcPr>
          <w:p w14:paraId="2C3CA3A7" w14:textId="1983EC8D" w:rsidR="4C648A0F" w:rsidRPr="001805E7" w:rsidRDefault="001511DC">
            <w:pPr>
              <w:rPr>
                <w:rFonts w:ascii="Open Sans" w:hAnsi="Open Sans" w:cs="Open Sans"/>
                <w:sz w:val="20"/>
                <w:szCs w:val="20"/>
              </w:rPr>
            </w:pPr>
            <w:r w:rsidRPr="001805E7">
              <w:rPr>
                <w:rFonts w:ascii="Open Sans" w:hAnsi="Open Sans" w:cs="Open Sans"/>
                <w:sz w:val="20"/>
                <w:szCs w:val="20"/>
              </w:rPr>
              <w:t>Rageful</w:t>
            </w:r>
          </w:p>
        </w:tc>
        <w:tc>
          <w:tcPr>
            <w:tcW w:w="1498" w:type="dxa"/>
          </w:tcPr>
          <w:p w14:paraId="31F0BF71" w14:textId="7A40612D" w:rsidR="4C648A0F" w:rsidRPr="001805E7" w:rsidRDefault="001511DC">
            <w:pPr>
              <w:rPr>
                <w:rFonts w:ascii="Open Sans" w:hAnsi="Open Sans" w:cs="Open Sans"/>
                <w:sz w:val="20"/>
                <w:szCs w:val="20"/>
              </w:rPr>
            </w:pPr>
            <w:r w:rsidRPr="001805E7">
              <w:rPr>
                <w:rFonts w:ascii="Open Sans" w:hAnsi="Open Sans" w:cs="Open Sans"/>
                <w:sz w:val="20"/>
                <w:szCs w:val="20"/>
              </w:rPr>
              <w:t>Sneaky</w:t>
            </w:r>
          </w:p>
        </w:tc>
      </w:tr>
      <w:tr w:rsidR="001511DC" w14:paraId="339371C4" w14:textId="77777777" w:rsidTr="001511DC">
        <w:tc>
          <w:tcPr>
            <w:tcW w:w="846" w:type="dxa"/>
          </w:tcPr>
          <w:p w14:paraId="79E0C48C" w14:textId="4E973D01" w:rsidR="4C648A0F" w:rsidRPr="001805E7" w:rsidRDefault="4C648A0F" w:rsidP="4C648A0F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1805E7">
              <w:rPr>
                <w:rFonts w:ascii="Open Sans" w:hAnsi="Open Sans" w:cs="Open Sans"/>
                <w:b/>
                <w:bCs/>
                <w:sz w:val="20"/>
                <w:szCs w:val="20"/>
              </w:rPr>
              <w:t>Result</w:t>
            </w:r>
          </w:p>
        </w:tc>
        <w:tc>
          <w:tcPr>
            <w:tcW w:w="1701" w:type="dxa"/>
          </w:tcPr>
          <w:p w14:paraId="1C37551F" w14:textId="66844E29" w:rsidR="4C648A0F" w:rsidRPr="001805E7" w:rsidRDefault="4C648A0F">
            <w:pPr>
              <w:rPr>
                <w:rFonts w:ascii="Open Sans" w:hAnsi="Open Sans" w:cs="Open Sans"/>
                <w:sz w:val="20"/>
                <w:szCs w:val="20"/>
              </w:rPr>
            </w:pPr>
            <w:r w:rsidRPr="001805E7">
              <w:rPr>
                <w:rFonts w:ascii="Open Sans" w:hAnsi="Open Sans" w:cs="Open Sans"/>
                <w:sz w:val="20"/>
                <w:szCs w:val="20"/>
              </w:rPr>
              <w:t>Fail</w:t>
            </w:r>
            <w:r w:rsidR="0038785E" w:rsidRPr="001805E7">
              <w:rPr>
                <w:rFonts w:ascii="Open Sans" w:hAnsi="Open Sans" w:cs="Open Sans"/>
                <w:sz w:val="20"/>
                <w:szCs w:val="20"/>
              </w:rPr>
              <w:t>, spectacularly.</w:t>
            </w:r>
            <w:r w:rsidRPr="001805E7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1805E7">
              <w:rPr>
                <w:rFonts w:ascii="Open Sans" w:hAnsi="Open Sans" w:cs="Open Sans"/>
                <w:b/>
                <w:sz w:val="20"/>
                <w:szCs w:val="20"/>
              </w:rPr>
              <w:t>Michael Bay</w:t>
            </w:r>
            <w:r w:rsidR="00382AF1" w:rsidRPr="001805E7">
              <w:rPr>
                <w:rFonts w:ascii="Open Sans" w:hAnsi="Open Sans" w:cs="Open Sans"/>
                <w:b/>
                <w:sz w:val="20"/>
                <w:szCs w:val="20"/>
              </w:rPr>
              <w:t xml:space="preserve"> interferes</w:t>
            </w:r>
            <w:r w:rsidR="001511DC" w:rsidRPr="001805E7">
              <w:rPr>
                <w:rFonts w:ascii="Open Sans" w:hAnsi="Open Sans" w:cs="Open Sans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07628399" w14:textId="4C2DB470" w:rsidR="4C648A0F" w:rsidRPr="001805E7" w:rsidRDefault="4C648A0F">
            <w:pPr>
              <w:rPr>
                <w:rFonts w:ascii="Open Sans" w:hAnsi="Open Sans" w:cs="Open Sans"/>
                <w:sz w:val="20"/>
                <w:szCs w:val="20"/>
              </w:rPr>
            </w:pPr>
            <w:r w:rsidRPr="001805E7">
              <w:rPr>
                <w:rFonts w:ascii="Open Sans" w:hAnsi="Open Sans" w:cs="Open Sans"/>
                <w:sz w:val="20"/>
                <w:szCs w:val="20"/>
              </w:rPr>
              <w:t>Fail! Spectacularly.</w:t>
            </w:r>
          </w:p>
        </w:tc>
        <w:tc>
          <w:tcPr>
            <w:tcW w:w="1743" w:type="dxa"/>
          </w:tcPr>
          <w:p w14:paraId="63CAAE92" w14:textId="3F5F5AB0" w:rsidR="4C648A0F" w:rsidRPr="001805E7" w:rsidRDefault="4C648A0F" w:rsidP="4C648A0F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1805E7">
              <w:rPr>
                <w:rFonts w:ascii="Open Sans" w:hAnsi="Open Sans" w:cs="Open Sans"/>
                <w:sz w:val="20"/>
                <w:szCs w:val="20"/>
              </w:rPr>
              <w:t>Fail! It only just didn’t work.</w:t>
            </w:r>
          </w:p>
        </w:tc>
        <w:tc>
          <w:tcPr>
            <w:tcW w:w="1498" w:type="dxa"/>
          </w:tcPr>
          <w:p w14:paraId="3CBFD5C0" w14:textId="561D1D7F" w:rsidR="4C648A0F" w:rsidRPr="001805E7" w:rsidRDefault="4C648A0F" w:rsidP="4C648A0F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1805E7">
              <w:rPr>
                <w:rFonts w:ascii="Open Sans" w:hAnsi="Open Sans" w:cs="Open Sans"/>
                <w:sz w:val="20"/>
                <w:szCs w:val="20"/>
              </w:rPr>
              <w:t>Success! It only just succeeded.</w:t>
            </w:r>
          </w:p>
        </w:tc>
        <w:tc>
          <w:tcPr>
            <w:tcW w:w="1498" w:type="dxa"/>
          </w:tcPr>
          <w:p w14:paraId="36C231AE" w14:textId="62EFA67B" w:rsidR="4C648A0F" w:rsidRPr="001805E7" w:rsidRDefault="4C648A0F" w:rsidP="4C648A0F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1805E7">
              <w:rPr>
                <w:rFonts w:ascii="Open Sans" w:hAnsi="Open Sans" w:cs="Open Sans"/>
                <w:sz w:val="20"/>
                <w:szCs w:val="20"/>
              </w:rPr>
              <w:t>Succeed, spectacularly!</w:t>
            </w:r>
          </w:p>
        </w:tc>
        <w:tc>
          <w:tcPr>
            <w:tcW w:w="1498" w:type="dxa"/>
          </w:tcPr>
          <w:p w14:paraId="399EC970" w14:textId="64EF236D" w:rsidR="4C648A0F" w:rsidRPr="001805E7" w:rsidRDefault="0038785E">
            <w:pPr>
              <w:rPr>
                <w:rFonts w:ascii="Open Sans" w:hAnsi="Open Sans" w:cs="Open Sans"/>
                <w:sz w:val="20"/>
                <w:szCs w:val="20"/>
              </w:rPr>
            </w:pPr>
            <w:r w:rsidRPr="001805E7">
              <w:rPr>
                <w:rFonts w:ascii="Open Sans" w:hAnsi="Open Sans" w:cs="Open Sans"/>
                <w:sz w:val="20"/>
                <w:szCs w:val="20"/>
              </w:rPr>
              <w:t>Succeed, spectacularly</w:t>
            </w:r>
            <w:r w:rsidR="4C648A0F" w:rsidRPr="001805E7">
              <w:rPr>
                <w:rFonts w:ascii="Open Sans" w:hAnsi="Open Sans" w:cs="Open Sans"/>
                <w:sz w:val="20"/>
                <w:szCs w:val="20"/>
              </w:rPr>
              <w:t xml:space="preserve">! </w:t>
            </w:r>
            <w:r w:rsidR="4C648A0F" w:rsidRPr="001805E7">
              <w:rPr>
                <w:rFonts w:ascii="Open Sans" w:hAnsi="Open Sans" w:cs="Open Sans"/>
                <w:b/>
                <w:sz w:val="20"/>
                <w:szCs w:val="20"/>
              </w:rPr>
              <w:t>Michael Bay</w:t>
            </w:r>
            <w:r w:rsidR="00382AF1" w:rsidRPr="001805E7">
              <w:rPr>
                <w:rFonts w:ascii="Open Sans" w:hAnsi="Open Sans" w:cs="Open Sans"/>
                <w:b/>
                <w:sz w:val="20"/>
                <w:szCs w:val="20"/>
              </w:rPr>
              <w:t xml:space="preserve"> interferes</w:t>
            </w:r>
            <w:r w:rsidR="001511DC" w:rsidRPr="001805E7">
              <w:rPr>
                <w:rFonts w:ascii="Open Sans" w:hAnsi="Open Sans" w:cs="Open Sans"/>
                <w:b/>
                <w:sz w:val="20"/>
                <w:szCs w:val="20"/>
              </w:rPr>
              <w:t>.</w:t>
            </w:r>
          </w:p>
        </w:tc>
      </w:tr>
    </w:tbl>
    <w:p w14:paraId="33EDF75F" w14:textId="6E758136" w:rsidR="4C648A0F" w:rsidRPr="00BD4923" w:rsidRDefault="4C648A0F" w:rsidP="4C648A0F">
      <w:pPr>
        <w:rPr>
          <w:sz w:val="8"/>
          <w:szCs w:val="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497"/>
        <w:gridCol w:w="1498"/>
        <w:gridCol w:w="1498"/>
        <w:gridCol w:w="1498"/>
        <w:gridCol w:w="1498"/>
        <w:gridCol w:w="1498"/>
        <w:gridCol w:w="1498"/>
      </w:tblGrid>
      <w:tr w:rsidR="00306C59" w14:paraId="4DAB0F24" w14:textId="77777777" w:rsidTr="007F5CEC">
        <w:tc>
          <w:tcPr>
            <w:tcW w:w="10485" w:type="dxa"/>
            <w:gridSpan w:val="7"/>
            <w:tcBorders>
              <w:top w:val="double" w:sz="4" w:space="0" w:color="auto"/>
              <w:bottom w:val="double" w:sz="4" w:space="0" w:color="auto"/>
            </w:tcBorders>
          </w:tcPr>
          <w:p w14:paraId="35E92E89" w14:textId="4EC724B7" w:rsidR="00306C59" w:rsidRPr="001805E7" w:rsidRDefault="00AD3233" w:rsidP="000C44B3">
            <w:pPr>
              <w:rPr>
                <w:rFonts w:ascii="Umbrage" w:hAnsi="Umbrage"/>
                <w:b/>
                <w:bCs/>
                <w:sz w:val="56"/>
                <w:szCs w:val="56"/>
              </w:rPr>
            </w:pPr>
            <w:r w:rsidRPr="001805E7">
              <w:rPr>
                <w:rFonts w:ascii="Umbrage" w:hAnsi="Umbrage"/>
                <w:b/>
                <w:i/>
                <w:sz w:val="56"/>
                <w:szCs w:val="56"/>
              </w:rPr>
              <w:t>CHARACTERS</w:t>
            </w:r>
          </w:p>
        </w:tc>
      </w:tr>
      <w:tr w:rsidR="00306C59" w14:paraId="5403485C" w14:textId="77777777" w:rsidTr="007F5CEC">
        <w:tc>
          <w:tcPr>
            <w:tcW w:w="10485" w:type="dxa"/>
            <w:gridSpan w:val="7"/>
            <w:tcBorders>
              <w:top w:val="double" w:sz="4" w:space="0" w:color="auto"/>
            </w:tcBorders>
          </w:tcPr>
          <w:p w14:paraId="3670BBF5" w14:textId="7D7ECF42" w:rsidR="00306C59" w:rsidRPr="001805E7" w:rsidRDefault="00306C59" w:rsidP="000C44B3">
            <w:pPr>
              <w:rPr>
                <w:rFonts w:ascii="Open Sans" w:hAnsi="Open Sans" w:cs="Open Sans"/>
                <w:sz w:val="20"/>
                <w:szCs w:val="20"/>
              </w:rPr>
            </w:pPr>
            <w:r w:rsidRPr="001805E7">
              <w:rPr>
                <w:rFonts w:ascii="Open Sans" w:hAnsi="Open Sans" w:cs="Open Sans"/>
                <w:sz w:val="20"/>
                <w:szCs w:val="20"/>
              </w:rPr>
              <w:t xml:space="preserve">All characters must be extremely patriotic </w:t>
            </w:r>
            <w:r w:rsidRPr="001805E7">
              <w:rPr>
                <w:rFonts w:ascii="Open Sans" w:hAnsi="Open Sans" w:cs="Open Sans"/>
                <w:b/>
                <w:sz w:val="20"/>
                <w:szCs w:val="20"/>
              </w:rPr>
              <w:t>Americans</w:t>
            </w:r>
            <w:r w:rsidRPr="001805E7">
              <w:rPr>
                <w:rFonts w:ascii="Open Sans" w:hAnsi="Open Sans" w:cs="Open Sans"/>
                <w:sz w:val="20"/>
                <w:szCs w:val="20"/>
              </w:rPr>
              <w:t>.</w:t>
            </w:r>
            <w:r w:rsidR="001511DC" w:rsidRPr="001805E7">
              <w:rPr>
                <w:rFonts w:ascii="Open Sans" w:hAnsi="Open Sans" w:cs="Open Sans"/>
                <w:sz w:val="20"/>
                <w:szCs w:val="20"/>
              </w:rPr>
              <w:t xml:space="preserve"> If your motive is </w:t>
            </w:r>
            <w:r w:rsidR="001511DC" w:rsidRPr="001805E7">
              <w:rPr>
                <w:rFonts w:ascii="Open Sans" w:hAnsi="Open Sans" w:cs="Open Sans"/>
                <w:b/>
                <w:sz w:val="20"/>
                <w:szCs w:val="20"/>
              </w:rPr>
              <w:t>America</w:t>
            </w:r>
            <w:r w:rsidR="001511DC" w:rsidRPr="001805E7">
              <w:rPr>
                <w:rFonts w:ascii="Open Sans" w:hAnsi="Open Sans" w:cs="Open Sans"/>
                <w:sz w:val="20"/>
                <w:szCs w:val="20"/>
              </w:rPr>
              <w:t xml:space="preserve">, it’s not only your background, it’s </w:t>
            </w:r>
            <w:r w:rsidR="00AD3233" w:rsidRPr="001805E7">
              <w:rPr>
                <w:rFonts w:ascii="Open Sans" w:hAnsi="Open Sans" w:cs="Open Sans"/>
                <w:sz w:val="20"/>
                <w:szCs w:val="20"/>
              </w:rPr>
              <w:t>the entirety of your being.</w:t>
            </w:r>
          </w:p>
          <w:p w14:paraId="1DE784B7" w14:textId="77777777" w:rsidR="00306C59" w:rsidRPr="0007488B" w:rsidRDefault="00306C59" w:rsidP="000C44B3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55DB2ABC" w14:textId="62A19D85" w:rsidR="00306C59" w:rsidRPr="001805E7" w:rsidRDefault="4C648A0F" w:rsidP="000C44B3">
            <w:pPr>
              <w:rPr>
                <w:rFonts w:ascii="Open Sans" w:hAnsi="Open Sans" w:cs="Open Sans"/>
                <w:sz w:val="20"/>
                <w:szCs w:val="20"/>
              </w:rPr>
            </w:pPr>
            <w:r w:rsidRPr="001805E7">
              <w:rPr>
                <w:rFonts w:ascii="Open Sans" w:hAnsi="Open Sans" w:cs="Open Sans"/>
                <w:sz w:val="20"/>
                <w:szCs w:val="20"/>
              </w:rPr>
              <w:t>Roll 3 1d6 successively to generate your character. Remember, this is your</w:t>
            </w:r>
            <w:r w:rsidRPr="001805E7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entire personality</w:t>
            </w:r>
            <w:r w:rsidRPr="001805E7">
              <w:rPr>
                <w:rFonts w:ascii="Open Sans" w:hAnsi="Open Sans" w:cs="Open Sans"/>
                <w:sz w:val="20"/>
                <w:szCs w:val="20"/>
              </w:rPr>
              <w:t>!</w:t>
            </w:r>
          </w:p>
        </w:tc>
      </w:tr>
      <w:tr w:rsidR="00306C59" w14:paraId="1180C5B9" w14:textId="77777777" w:rsidTr="00183CCB">
        <w:tc>
          <w:tcPr>
            <w:tcW w:w="1497" w:type="dxa"/>
          </w:tcPr>
          <w:p w14:paraId="1CFBD800" w14:textId="77777777" w:rsidR="00306C59" w:rsidRDefault="00306C59" w:rsidP="000C44B3"/>
        </w:tc>
        <w:tc>
          <w:tcPr>
            <w:tcW w:w="1498" w:type="dxa"/>
            <w:tcBorders>
              <w:bottom w:val="single" w:sz="4" w:space="0" w:color="auto"/>
            </w:tcBorders>
          </w:tcPr>
          <w:p w14:paraId="049A4508" w14:textId="77777777" w:rsidR="00306C59" w:rsidRPr="001E4856" w:rsidRDefault="00306C59" w:rsidP="000C44B3">
            <w:pPr>
              <w:rPr>
                <w:b/>
                <w:bCs/>
              </w:rPr>
            </w:pPr>
            <w:r w:rsidRPr="001E4856">
              <w:rPr>
                <w:b/>
                <w:bCs/>
              </w:rPr>
              <w:t>1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14:paraId="2D56ECE5" w14:textId="77777777" w:rsidR="00306C59" w:rsidRPr="001805E7" w:rsidRDefault="00306C59" w:rsidP="000C44B3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1805E7">
              <w:rPr>
                <w:rFonts w:ascii="Open Sans" w:hAnsi="Open Sans" w:cs="Open San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14:paraId="7ACACE60" w14:textId="77777777" w:rsidR="00306C59" w:rsidRPr="001805E7" w:rsidRDefault="00306C59" w:rsidP="000C44B3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1805E7">
              <w:rPr>
                <w:rFonts w:ascii="Open Sans" w:hAnsi="Open Sans" w:cs="Open Sans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14:paraId="515C3A20" w14:textId="77777777" w:rsidR="00306C59" w:rsidRPr="001805E7" w:rsidRDefault="00306C59" w:rsidP="000C44B3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1805E7">
              <w:rPr>
                <w:rFonts w:ascii="Open Sans" w:hAnsi="Open Sans" w:cs="Open Sans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14:paraId="5A2EC433" w14:textId="77777777" w:rsidR="00306C59" w:rsidRPr="001805E7" w:rsidRDefault="00306C59" w:rsidP="000C44B3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1805E7">
              <w:rPr>
                <w:rFonts w:ascii="Open Sans" w:hAnsi="Open Sans" w:cs="Open Sans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14:paraId="4F29CBEB" w14:textId="77777777" w:rsidR="00306C59" w:rsidRPr="001805E7" w:rsidRDefault="00306C59" w:rsidP="000C44B3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1805E7">
              <w:rPr>
                <w:rFonts w:ascii="Open Sans" w:hAnsi="Open Sans" w:cs="Open Sans"/>
                <w:b/>
                <w:bCs/>
                <w:sz w:val="20"/>
                <w:szCs w:val="20"/>
              </w:rPr>
              <w:t>6</w:t>
            </w:r>
          </w:p>
        </w:tc>
      </w:tr>
      <w:tr w:rsidR="00306C59" w14:paraId="39B39AB1" w14:textId="77777777" w:rsidTr="00183CCB">
        <w:tc>
          <w:tcPr>
            <w:tcW w:w="1497" w:type="dxa"/>
            <w:tcBorders>
              <w:right w:val="single" w:sz="4" w:space="0" w:color="auto"/>
            </w:tcBorders>
          </w:tcPr>
          <w:p w14:paraId="142E0B66" w14:textId="77777777" w:rsidR="00306C59" w:rsidRPr="001E4856" w:rsidRDefault="00306C59" w:rsidP="000C44B3">
            <w:pPr>
              <w:rPr>
                <w:b/>
                <w:bCs/>
              </w:rPr>
            </w:pPr>
            <w:r w:rsidRPr="001E4856">
              <w:rPr>
                <w:b/>
                <w:bCs/>
              </w:rPr>
              <w:t>Character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4577FC94" w14:textId="77777777" w:rsidR="00306C59" w:rsidRDefault="00306C59" w:rsidP="000C44B3">
            <w:r>
              <w:t>Teen</w:t>
            </w:r>
          </w:p>
        </w:tc>
        <w:tc>
          <w:tcPr>
            <w:tcW w:w="1498" w:type="dxa"/>
            <w:tcBorders>
              <w:top w:val="single" w:sz="4" w:space="0" w:color="auto"/>
            </w:tcBorders>
          </w:tcPr>
          <w:p w14:paraId="2721A045" w14:textId="77777777" w:rsidR="00306C59" w:rsidRPr="001805E7" w:rsidRDefault="00306C59" w:rsidP="000C44B3">
            <w:pPr>
              <w:rPr>
                <w:rFonts w:ascii="Open Sans" w:hAnsi="Open Sans" w:cs="Open Sans"/>
                <w:sz w:val="20"/>
                <w:szCs w:val="20"/>
              </w:rPr>
            </w:pPr>
            <w:r w:rsidRPr="001805E7">
              <w:rPr>
                <w:rFonts w:ascii="Open Sans" w:hAnsi="Open Sans" w:cs="Open Sans"/>
                <w:sz w:val="20"/>
                <w:szCs w:val="20"/>
              </w:rPr>
              <w:t>Nerd</w:t>
            </w:r>
          </w:p>
        </w:tc>
        <w:tc>
          <w:tcPr>
            <w:tcW w:w="1498" w:type="dxa"/>
            <w:tcBorders>
              <w:top w:val="single" w:sz="4" w:space="0" w:color="auto"/>
            </w:tcBorders>
          </w:tcPr>
          <w:p w14:paraId="500E3D20" w14:textId="77777777" w:rsidR="00306C59" w:rsidRPr="001805E7" w:rsidRDefault="00306C59" w:rsidP="000C44B3">
            <w:pPr>
              <w:rPr>
                <w:rFonts w:ascii="Open Sans" w:hAnsi="Open Sans" w:cs="Open Sans"/>
                <w:sz w:val="20"/>
                <w:szCs w:val="20"/>
              </w:rPr>
            </w:pPr>
            <w:r w:rsidRPr="001805E7">
              <w:rPr>
                <w:rFonts w:ascii="Open Sans" w:hAnsi="Open Sans" w:cs="Open Sans"/>
                <w:sz w:val="20"/>
                <w:szCs w:val="20"/>
              </w:rPr>
              <w:t>Scientist</w:t>
            </w:r>
          </w:p>
        </w:tc>
        <w:tc>
          <w:tcPr>
            <w:tcW w:w="1498" w:type="dxa"/>
            <w:tcBorders>
              <w:top w:val="single" w:sz="4" w:space="0" w:color="auto"/>
            </w:tcBorders>
          </w:tcPr>
          <w:p w14:paraId="4D4BC818" w14:textId="77777777" w:rsidR="00306C59" w:rsidRPr="001805E7" w:rsidRDefault="00306C59" w:rsidP="000C44B3">
            <w:pPr>
              <w:rPr>
                <w:rFonts w:ascii="Open Sans" w:hAnsi="Open Sans" w:cs="Open Sans"/>
                <w:sz w:val="20"/>
                <w:szCs w:val="20"/>
              </w:rPr>
            </w:pPr>
            <w:r w:rsidRPr="001805E7">
              <w:rPr>
                <w:rFonts w:ascii="Open Sans" w:hAnsi="Open Sans" w:cs="Open Sans"/>
                <w:sz w:val="20"/>
                <w:szCs w:val="20"/>
              </w:rPr>
              <w:t>Ex-con</w:t>
            </w:r>
          </w:p>
        </w:tc>
        <w:tc>
          <w:tcPr>
            <w:tcW w:w="1498" w:type="dxa"/>
            <w:tcBorders>
              <w:top w:val="single" w:sz="4" w:space="0" w:color="auto"/>
            </w:tcBorders>
          </w:tcPr>
          <w:p w14:paraId="6F4827E4" w14:textId="77777777" w:rsidR="00306C59" w:rsidRPr="001805E7" w:rsidRDefault="00306C59" w:rsidP="000C44B3">
            <w:pPr>
              <w:rPr>
                <w:rFonts w:ascii="Open Sans" w:hAnsi="Open Sans" w:cs="Open Sans"/>
                <w:sz w:val="20"/>
                <w:szCs w:val="20"/>
              </w:rPr>
            </w:pPr>
            <w:r w:rsidRPr="001805E7">
              <w:rPr>
                <w:rFonts w:ascii="Open Sans" w:hAnsi="Open Sans" w:cs="Open Sans"/>
                <w:sz w:val="20"/>
                <w:szCs w:val="20"/>
              </w:rPr>
              <w:t>Racer</w:t>
            </w:r>
          </w:p>
        </w:tc>
        <w:tc>
          <w:tcPr>
            <w:tcW w:w="1498" w:type="dxa"/>
            <w:tcBorders>
              <w:top w:val="single" w:sz="4" w:space="0" w:color="auto"/>
            </w:tcBorders>
          </w:tcPr>
          <w:p w14:paraId="3E2F5A9A" w14:textId="77777777" w:rsidR="00306C59" w:rsidRPr="001805E7" w:rsidRDefault="00306C59" w:rsidP="000C44B3">
            <w:pPr>
              <w:rPr>
                <w:rFonts w:ascii="Open Sans" w:hAnsi="Open Sans" w:cs="Open Sans"/>
                <w:sz w:val="20"/>
                <w:szCs w:val="20"/>
              </w:rPr>
            </w:pPr>
            <w:r w:rsidRPr="001805E7">
              <w:rPr>
                <w:rFonts w:ascii="Open Sans" w:hAnsi="Open Sans" w:cs="Open Sans"/>
                <w:sz w:val="20"/>
                <w:szCs w:val="20"/>
              </w:rPr>
              <w:t>Astronaut</w:t>
            </w:r>
          </w:p>
        </w:tc>
      </w:tr>
      <w:tr w:rsidR="00306C59" w14:paraId="0E94A35E" w14:textId="77777777" w:rsidTr="00183CCB">
        <w:tc>
          <w:tcPr>
            <w:tcW w:w="1497" w:type="dxa"/>
            <w:tcBorders>
              <w:right w:val="single" w:sz="4" w:space="0" w:color="auto"/>
            </w:tcBorders>
          </w:tcPr>
          <w:p w14:paraId="3A423C7C" w14:textId="77777777" w:rsidR="00306C59" w:rsidRPr="001E4856" w:rsidRDefault="00306C59" w:rsidP="000C44B3">
            <w:pPr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1498" w:type="dxa"/>
            <w:tcBorders>
              <w:left w:val="single" w:sz="4" w:space="0" w:color="auto"/>
            </w:tcBorders>
          </w:tcPr>
          <w:p w14:paraId="1A174621" w14:textId="77777777" w:rsidR="00306C59" w:rsidRDefault="00306C59" w:rsidP="000C44B3">
            <w:r>
              <w:t>Paranoid</w:t>
            </w:r>
          </w:p>
        </w:tc>
        <w:tc>
          <w:tcPr>
            <w:tcW w:w="1498" w:type="dxa"/>
          </w:tcPr>
          <w:p w14:paraId="09EA14BE" w14:textId="77777777" w:rsidR="00306C59" w:rsidRPr="001805E7" w:rsidRDefault="00306C59" w:rsidP="000C44B3">
            <w:pPr>
              <w:rPr>
                <w:rFonts w:ascii="Open Sans" w:hAnsi="Open Sans" w:cs="Open Sans"/>
                <w:sz w:val="20"/>
                <w:szCs w:val="20"/>
              </w:rPr>
            </w:pPr>
            <w:r w:rsidRPr="001805E7">
              <w:rPr>
                <w:rFonts w:ascii="Open Sans" w:hAnsi="Open Sans" w:cs="Open Sans"/>
                <w:sz w:val="20"/>
                <w:szCs w:val="20"/>
              </w:rPr>
              <w:t>Badass</w:t>
            </w:r>
          </w:p>
        </w:tc>
        <w:tc>
          <w:tcPr>
            <w:tcW w:w="1498" w:type="dxa"/>
          </w:tcPr>
          <w:p w14:paraId="742A6BB3" w14:textId="77777777" w:rsidR="00306C59" w:rsidRPr="001805E7" w:rsidRDefault="00306C59" w:rsidP="000C44B3">
            <w:pPr>
              <w:rPr>
                <w:rFonts w:ascii="Open Sans" w:hAnsi="Open Sans" w:cs="Open Sans"/>
                <w:sz w:val="20"/>
                <w:szCs w:val="20"/>
              </w:rPr>
            </w:pPr>
            <w:r w:rsidRPr="001805E7">
              <w:rPr>
                <w:rFonts w:ascii="Open Sans" w:hAnsi="Open Sans" w:cs="Open Sans"/>
                <w:sz w:val="20"/>
                <w:szCs w:val="20"/>
              </w:rPr>
              <w:t>Ripped</w:t>
            </w:r>
          </w:p>
        </w:tc>
        <w:tc>
          <w:tcPr>
            <w:tcW w:w="1498" w:type="dxa"/>
          </w:tcPr>
          <w:p w14:paraId="1A72B874" w14:textId="77777777" w:rsidR="00306C59" w:rsidRPr="001805E7" w:rsidRDefault="00306C59" w:rsidP="000C44B3">
            <w:pPr>
              <w:rPr>
                <w:rFonts w:ascii="Open Sans" w:hAnsi="Open Sans" w:cs="Open Sans"/>
                <w:sz w:val="20"/>
                <w:szCs w:val="20"/>
              </w:rPr>
            </w:pPr>
            <w:r w:rsidRPr="001805E7">
              <w:rPr>
                <w:rFonts w:ascii="Open Sans" w:hAnsi="Open Sans" w:cs="Open Sans"/>
                <w:sz w:val="20"/>
                <w:szCs w:val="20"/>
              </w:rPr>
              <w:t>Whiny</w:t>
            </w:r>
          </w:p>
        </w:tc>
        <w:tc>
          <w:tcPr>
            <w:tcW w:w="1498" w:type="dxa"/>
          </w:tcPr>
          <w:p w14:paraId="3E1AE886" w14:textId="77777777" w:rsidR="00306C59" w:rsidRPr="001805E7" w:rsidRDefault="00306C59" w:rsidP="000C44B3">
            <w:pPr>
              <w:rPr>
                <w:rFonts w:ascii="Open Sans" w:hAnsi="Open Sans" w:cs="Open Sans"/>
                <w:sz w:val="20"/>
                <w:szCs w:val="20"/>
              </w:rPr>
            </w:pPr>
            <w:r w:rsidRPr="001805E7">
              <w:rPr>
                <w:rFonts w:ascii="Open Sans" w:hAnsi="Open Sans" w:cs="Open Sans"/>
                <w:sz w:val="20"/>
                <w:szCs w:val="20"/>
              </w:rPr>
              <w:t>Has-been</w:t>
            </w:r>
          </w:p>
        </w:tc>
        <w:tc>
          <w:tcPr>
            <w:tcW w:w="1498" w:type="dxa"/>
          </w:tcPr>
          <w:p w14:paraId="295720DE" w14:textId="77777777" w:rsidR="00306C59" w:rsidRPr="001805E7" w:rsidRDefault="00306C59" w:rsidP="000C44B3">
            <w:pPr>
              <w:rPr>
                <w:rFonts w:ascii="Open Sans" w:hAnsi="Open Sans" w:cs="Open Sans"/>
                <w:sz w:val="20"/>
                <w:szCs w:val="20"/>
              </w:rPr>
            </w:pPr>
            <w:r w:rsidRPr="001805E7">
              <w:rPr>
                <w:rFonts w:ascii="Open Sans" w:hAnsi="Open Sans" w:cs="Open Sans"/>
                <w:sz w:val="20"/>
                <w:szCs w:val="20"/>
              </w:rPr>
              <w:t>Rebellious</w:t>
            </w:r>
          </w:p>
        </w:tc>
      </w:tr>
      <w:tr w:rsidR="00306C59" w14:paraId="4BCE5934" w14:textId="77777777" w:rsidTr="00183CCB">
        <w:tc>
          <w:tcPr>
            <w:tcW w:w="1497" w:type="dxa"/>
            <w:tcBorders>
              <w:right w:val="single" w:sz="4" w:space="0" w:color="auto"/>
            </w:tcBorders>
          </w:tcPr>
          <w:p w14:paraId="774C01E5" w14:textId="77777777" w:rsidR="00306C59" w:rsidRPr="001E4856" w:rsidRDefault="00306C59" w:rsidP="000C44B3">
            <w:pPr>
              <w:rPr>
                <w:b/>
                <w:bCs/>
              </w:rPr>
            </w:pPr>
            <w:r w:rsidRPr="001E4856">
              <w:rPr>
                <w:b/>
                <w:bCs/>
              </w:rPr>
              <w:t>Motive</w:t>
            </w:r>
          </w:p>
        </w:tc>
        <w:tc>
          <w:tcPr>
            <w:tcW w:w="1498" w:type="dxa"/>
            <w:tcBorders>
              <w:left w:val="single" w:sz="4" w:space="0" w:color="auto"/>
            </w:tcBorders>
          </w:tcPr>
          <w:p w14:paraId="39F1A999" w14:textId="77777777" w:rsidR="00306C59" w:rsidRDefault="00306C59" w:rsidP="000C44B3">
            <w:r>
              <w:t>Bloodlust</w:t>
            </w:r>
          </w:p>
        </w:tc>
        <w:tc>
          <w:tcPr>
            <w:tcW w:w="1498" w:type="dxa"/>
          </w:tcPr>
          <w:p w14:paraId="070432B8" w14:textId="77777777" w:rsidR="00306C59" w:rsidRPr="001805E7" w:rsidRDefault="00306C59" w:rsidP="000C44B3">
            <w:pPr>
              <w:rPr>
                <w:rFonts w:ascii="Open Sans" w:hAnsi="Open Sans" w:cs="Open Sans"/>
                <w:sz w:val="20"/>
                <w:szCs w:val="20"/>
              </w:rPr>
            </w:pPr>
            <w:r w:rsidRPr="001805E7">
              <w:rPr>
                <w:rFonts w:ascii="Open Sans" w:hAnsi="Open Sans" w:cs="Open Sans"/>
                <w:sz w:val="20"/>
                <w:szCs w:val="20"/>
              </w:rPr>
              <w:t>Dead Mom</w:t>
            </w:r>
          </w:p>
        </w:tc>
        <w:tc>
          <w:tcPr>
            <w:tcW w:w="1498" w:type="dxa"/>
          </w:tcPr>
          <w:p w14:paraId="471A720B" w14:textId="77777777" w:rsidR="00306C59" w:rsidRPr="001805E7" w:rsidRDefault="00306C59" w:rsidP="000C44B3">
            <w:pPr>
              <w:rPr>
                <w:rFonts w:ascii="Open Sans" w:hAnsi="Open Sans" w:cs="Open Sans"/>
                <w:sz w:val="20"/>
                <w:szCs w:val="20"/>
              </w:rPr>
            </w:pPr>
            <w:r w:rsidRPr="001805E7">
              <w:rPr>
                <w:rFonts w:ascii="Open Sans" w:hAnsi="Open Sans" w:cs="Open Sans"/>
                <w:sz w:val="20"/>
                <w:szCs w:val="20"/>
              </w:rPr>
              <w:t>America</w:t>
            </w:r>
          </w:p>
        </w:tc>
        <w:tc>
          <w:tcPr>
            <w:tcW w:w="1498" w:type="dxa"/>
          </w:tcPr>
          <w:p w14:paraId="5C95E87C" w14:textId="77777777" w:rsidR="00306C59" w:rsidRPr="001805E7" w:rsidRDefault="00306C59" w:rsidP="000C44B3">
            <w:pPr>
              <w:rPr>
                <w:rFonts w:ascii="Open Sans" w:hAnsi="Open Sans" w:cs="Open Sans"/>
                <w:sz w:val="20"/>
                <w:szCs w:val="20"/>
              </w:rPr>
            </w:pPr>
            <w:r w:rsidRPr="001805E7">
              <w:rPr>
                <w:rFonts w:ascii="Open Sans" w:hAnsi="Open Sans" w:cs="Open Sans"/>
                <w:sz w:val="20"/>
                <w:szCs w:val="20"/>
              </w:rPr>
              <w:t>Heroism</w:t>
            </w:r>
          </w:p>
        </w:tc>
        <w:tc>
          <w:tcPr>
            <w:tcW w:w="1498" w:type="dxa"/>
          </w:tcPr>
          <w:p w14:paraId="7E04CABD" w14:textId="77777777" w:rsidR="00306C59" w:rsidRPr="001805E7" w:rsidRDefault="00306C59" w:rsidP="000C44B3">
            <w:pPr>
              <w:rPr>
                <w:rFonts w:ascii="Open Sans" w:hAnsi="Open Sans" w:cs="Open Sans"/>
                <w:sz w:val="20"/>
                <w:szCs w:val="20"/>
              </w:rPr>
            </w:pPr>
            <w:r w:rsidRPr="001805E7">
              <w:rPr>
                <w:rFonts w:ascii="Open Sans" w:hAnsi="Open Sans" w:cs="Open Sans"/>
                <w:sz w:val="20"/>
                <w:szCs w:val="20"/>
              </w:rPr>
              <w:t>Prove Self</w:t>
            </w:r>
          </w:p>
        </w:tc>
        <w:tc>
          <w:tcPr>
            <w:tcW w:w="1498" w:type="dxa"/>
          </w:tcPr>
          <w:p w14:paraId="18E2B1DE" w14:textId="77777777" w:rsidR="00306C59" w:rsidRPr="001805E7" w:rsidRDefault="00306C59" w:rsidP="000C44B3">
            <w:pPr>
              <w:rPr>
                <w:rFonts w:ascii="Open Sans" w:hAnsi="Open Sans" w:cs="Open Sans"/>
                <w:sz w:val="20"/>
                <w:szCs w:val="20"/>
              </w:rPr>
            </w:pPr>
            <w:r w:rsidRPr="001805E7">
              <w:rPr>
                <w:rFonts w:ascii="Open Sans" w:hAnsi="Open Sans" w:cs="Open Sans"/>
                <w:sz w:val="20"/>
                <w:szCs w:val="20"/>
              </w:rPr>
              <w:t>Revenge</w:t>
            </w:r>
          </w:p>
        </w:tc>
      </w:tr>
    </w:tbl>
    <w:p w14:paraId="7CAA137B" w14:textId="3328F554" w:rsidR="005157FB" w:rsidRPr="00BD4923" w:rsidRDefault="005157FB" w:rsidP="4C648A0F">
      <w:pPr>
        <w:rPr>
          <w:sz w:val="8"/>
          <w:szCs w:val="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497"/>
        <w:gridCol w:w="1498"/>
        <w:gridCol w:w="1498"/>
        <w:gridCol w:w="1498"/>
        <w:gridCol w:w="1498"/>
        <w:gridCol w:w="1498"/>
        <w:gridCol w:w="1498"/>
      </w:tblGrid>
      <w:tr w:rsidR="00BA0B49" w14:paraId="7897DEEA" w14:textId="77777777" w:rsidTr="007F5CEC">
        <w:tc>
          <w:tcPr>
            <w:tcW w:w="10485" w:type="dxa"/>
            <w:gridSpan w:val="7"/>
            <w:tcBorders>
              <w:top w:val="double" w:sz="4" w:space="0" w:color="auto"/>
              <w:bottom w:val="double" w:sz="4" w:space="0" w:color="auto"/>
            </w:tcBorders>
          </w:tcPr>
          <w:p w14:paraId="018579A2" w14:textId="667B8D2C" w:rsidR="00BA0B49" w:rsidRPr="001805E7" w:rsidRDefault="00AD3233" w:rsidP="00A32AE0">
            <w:pPr>
              <w:rPr>
                <w:rFonts w:ascii="Umbrage" w:hAnsi="Umbrage"/>
                <w:b/>
                <w:bCs/>
                <w:sz w:val="56"/>
                <w:szCs w:val="56"/>
              </w:rPr>
            </w:pPr>
            <w:r w:rsidRPr="001805E7">
              <w:rPr>
                <w:rFonts w:ascii="Umbrage" w:hAnsi="Umbrage"/>
                <w:b/>
                <w:i/>
                <w:sz w:val="56"/>
                <w:szCs w:val="56"/>
              </w:rPr>
              <w:t>EXPLOSIONS</w:t>
            </w:r>
          </w:p>
        </w:tc>
      </w:tr>
      <w:tr w:rsidR="00BA0B49" w14:paraId="10B12300" w14:textId="77777777" w:rsidTr="007F5CEC">
        <w:tc>
          <w:tcPr>
            <w:tcW w:w="10485" w:type="dxa"/>
            <w:gridSpan w:val="7"/>
            <w:tcBorders>
              <w:top w:val="double" w:sz="4" w:space="0" w:color="auto"/>
            </w:tcBorders>
          </w:tcPr>
          <w:p w14:paraId="769D5DE4" w14:textId="19FE374F" w:rsidR="00BA0B49" w:rsidRPr="00BD4923" w:rsidRDefault="00033C95" w:rsidP="00A32AE0">
            <w:pPr>
              <w:rPr>
                <w:rFonts w:ascii="Open Sans" w:hAnsi="Open Sans" w:cs="Open Sans"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sz w:val="20"/>
                <w:szCs w:val="20"/>
              </w:rPr>
              <w:t xml:space="preserve">If you </w:t>
            </w:r>
            <w:r w:rsidRPr="00BD4923">
              <w:rPr>
                <w:rFonts w:ascii="Open Sans" w:hAnsi="Open Sans" w:cs="Open Sans"/>
                <w:b/>
                <w:bCs/>
                <w:sz w:val="20"/>
                <w:szCs w:val="20"/>
              </w:rPr>
              <w:t>throw</w:t>
            </w:r>
            <w:r w:rsidRPr="00BD4923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 w:rsidRPr="00BD4923">
              <w:rPr>
                <w:rFonts w:ascii="Open Sans" w:hAnsi="Open Sans" w:cs="Open Sans"/>
                <w:b/>
                <w:bCs/>
                <w:sz w:val="20"/>
                <w:szCs w:val="20"/>
              </w:rPr>
              <w:t>attack</w:t>
            </w:r>
            <w:r w:rsidRPr="00BD4923">
              <w:rPr>
                <w:rFonts w:ascii="Open Sans" w:hAnsi="Open Sans" w:cs="Open Sans"/>
                <w:sz w:val="20"/>
                <w:szCs w:val="20"/>
              </w:rPr>
              <w:t xml:space="preserve">, or </w:t>
            </w:r>
            <w:r w:rsidRPr="00BD4923">
              <w:rPr>
                <w:rFonts w:ascii="Open Sans" w:hAnsi="Open Sans" w:cs="Open Sans"/>
                <w:b/>
                <w:bCs/>
                <w:sz w:val="20"/>
                <w:szCs w:val="20"/>
              </w:rPr>
              <w:t>hit</w:t>
            </w:r>
            <w:r w:rsidRPr="00BD4923">
              <w:rPr>
                <w:rFonts w:ascii="Open Sans" w:hAnsi="Open Sans" w:cs="Open Sans"/>
                <w:sz w:val="20"/>
                <w:szCs w:val="20"/>
              </w:rPr>
              <w:t xml:space="preserve"> something, there’s a chance it could explode.</w:t>
            </w:r>
          </w:p>
          <w:p w14:paraId="489C81BA" w14:textId="77777777" w:rsidR="00033C95" w:rsidRPr="0007488B" w:rsidRDefault="00033C95" w:rsidP="00A32AE0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29C1B702" w14:textId="56E3C191" w:rsidR="00BA0B49" w:rsidRPr="00BD4923" w:rsidRDefault="00BA0B49" w:rsidP="00A32AE0">
            <w:pPr>
              <w:rPr>
                <w:rFonts w:ascii="Open Sans" w:hAnsi="Open Sans" w:cs="Open Sans"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sz w:val="20"/>
                <w:szCs w:val="20"/>
              </w:rPr>
              <w:t xml:space="preserve">After each </w:t>
            </w:r>
            <w:r w:rsidR="00A624EB" w:rsidRPr="00BD4923">
              <w:rPr>
                <w:rFonts w:ascii="Open Sans" w:hAnsi="Open Sans" w:cs="Open Sans"/>
                <w:sz w:val="20"/>
                <w:szCs w:val="20"/>
              </w:rPr>
              <w:t xml:space="preserve">of these </w:t>
            </w:r>
            <w:r w:rsidRPr="00BD4923">
              <w:rPr>
                <w:rFonts w:ascii="Open Sans" w:hAnsi="Open Sans" w:cs="Open Sans"/>
                <w:sz w:val="20"/>
                <w:szCs w:val="20"/>
              </w:rPr>
              <w:t>action</w:t>
            </w:r>
            <w:r w:rsidR="00A624EB" w:rsidRPr="00BD4923">
              <w:rPr>
                <w:rFonts w:ascii="Open Sans" w:hAnsi="Open Sans" w:cs="Open Sans"/>
                <w:sz w:val="20"/>
                <w:szCs w:val="20"/>
              </w:rPr>
              <w:t>s</w:t>
            </w:r>
            <w:r w:rsidRPr="00BD4923">
              <w:rPr>
                <w:rFonts w:ascii="Open Sans" w:hAnsi="Open Sans" w:cs="Open Sans"/>
                <w:sz w:val="20"/>
                <w:szCs w:val="20"/>
              </w:rPr>
              <w:t>, roll 1d6 to check for an explosion.</w:t>
            </w:r>
            <w:r w:rsidR="00A624EB" w:rsidRPr="00BD4923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BD4923">
              <w:rPr>
                <w:rFonts w:ascii="Open Sans" w:hAnsi="Open Sans" w:cs="Open Sans"/>
                <w:sz w:val="20"/>
                <w:szCs w:val="20"/>
              </w:rPr>
              <w:t>If there was, roll 3 more d6 successively to find out the attributes of the explosion.</w:t>
            </w:r>
          </w:p>
          <w:p w14:paraId="40BAF286" w14:textId="5EF6D1A0" w:rsidR="00BA0B49" w:rsidRPr="0007488B" w:rsidRDefault="00BA0B49" w:rsidP="00A32AE0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1298F30E" w14:textId="08806A79" w:rsidR="00BA0B49" w:rsidRPr="00BD4923" w:rsidRDefault="00BA0B49" w:rsidP="00A32AE0">
            <w:pPr>
              <w:rPr>
                <w:rFonts w:ascii="Open Sans" w:hAnsi="Open Sans" w:cs="Open Sans"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sz w:val="20"/>
                <w:szCs w:val="20"/>
              </w:rPr>
              <w:t>Remember, you can always run away from an explosion!</w:t>
            </w:r>
          </w:p>
        </w:tc>
      </w:tr>
      <w:tr w:rsidR="00A32AE0" w14:paraId="14F469C7" w14:textId="77777777" w:rsidTr="00183CCB">
        <w:tc>
          <w:tcPr>
            <w:tcW w:w="1497" w:type="dxa"/>
          </w:tcPr>
          <w:p w14:paraId="5C12E6C0" w14:textId="40D022A9" w:rsidR="00A32AE0" w:rsidRPr="00BD4923" w:rsidRDefault="00A32AE0" w:rsidP="00A32AE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14:paraId="5C2B4B8F" w14:textId="7183E48B" w:rsidR="00A32AE0" w:rsidRPr="00BD4923" w:rsidRDefault="00A32AE0" w:rsidP="00A32AE0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14:paraId="03FE97CD" w14:textId="6BE397D6" w:rsidR="00A32AE0" w:rsidRPr="00BD4923" w:rsidRDefault="00A32AE0" w:rsidP="00A32AE0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14:paraId="591247B2" w14:textId="1544E9F3" w:rsidR="00A32AE0" w:rsidRPr="00BD4923" w:rsidRDefault="00A32AE0" w:rsidP="00A32AE0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14:paraId="2D5568A8" w14:textId="0FCFD6D6" w:rsidR="00A32AE0" w:rsidRPr="00BD4923" w:rsidRDefault="00A32AE0" w:rsidP="00A32AE0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14:paraId="409CCB93" w14:textId="7A59C7B5" w:rsidR="00A32AE0" w:rsidRPr="00BD4923" w:rsidRDefault="00A32AE0" w:rsidP="00A32AE0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14:paraId="5A3A985F" w14:textId="614F6C27" w:rsidR="00A32AE0" w:rsidRPr="00BD4923" w:rsidRDefault="00A32AE0" w:rsidP="00A32AE0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b/>
                <w:bCs/>
                <w:sz w:val="20"/>
                <w:szCs w:val="20"/>
              </w:rPr>
              <w:t>6</w:t>
            </w:r>
          </w:p>
        </w:tc>
      </w:tr>
      <w:tr w:rsidR="00A32AE0" w14:paraId="7E4CC7EF" w14:textId="77777777" w:rsidTr="00183CCB">
        <w:tc>
          <w:tcPr>
            <w:tcW w:w="1497" w:type="dxa"/>
            <w:tcBorders>
              <w:right w:val="single" w:sz="4" w:space="0" w:color="auto"/>
            </w:tcBorders>
          </w:tcPr>
          <w:p w14:paraId="7F8AB508" w14:textId="0E3C18F8" w:rsidR="00A32AE0" w:rsidRPr="00BD4923" w:rsidRDefault="00A32AE0" w:rsidP="00A32AE0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b/>
                <w:bCs/>
                <w:sz w:val="20"/>
                <w:szCs w:val="20"/>
              </w:rPr>
              <w:t>Explosion?</w:t>
            </w:r>
          </w:p>
        </w:tc>
        <w:tc>
          <w:tcPr>
            <w:tcW w:w="5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8A7F9" w14:textId="29130C02" w:rsidR="00A32AE0" w:rsidRPr="00BD4923" w:rsidRDefault="00A32AE0" w:rsidP="00A32AE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sz w:val="20"/>
                <w:szCs w:val="20"/>
              </w:rPr>
              <w:t>No explosion.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327203" w14:textId="097B5227" w:rsidR="00A32AE0" w:rsidRPr="00BD4923" w:rsidRDefault="00A32AE0" w:rsidP="00A32AE0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b/>
                <w:bCs/>
                <w:sz w:val="20"/>
                <w:szCs w:val="20"/>
              </w:rPr>
              <w:t>EXPLOSION!!!!</w:t>
            </w:r>
          </w:p>
        </w:tc>
      </w:tr>
      <w:tr w:rsidR="00A32AE0" w14:paraId="16D5245E" w14:textId="77777777" w:rsidTr="00183CCB">
        <w:tc>
          <w:tcPr>
            <w:tcW w:w="1497" w:type="dxa"/>
            <w:tcBorders>
              <w:right w:val="single" w:sz="4" w:space="0" w:color="auto"/>
            </w:tcBorders>
          </w:tcPr>
          <w:p w14:paraId="629F1CC6" w14:textId="7931E4DE" w:rsidR="00A32AE0" w:rsidRPr="00BD4923" w:rsidRDefault="00A32AE0" w:rsidP="00A32AE0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b/>
                <w:bCs/>
                <w:sz w:val="20"/>
                <w:szCs w:val="20"/>
              </w:rPr>
              <w:t>Color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0D1FC900" w14:textId="39557246" w:rsidR="00A32AE0" w:rsidRPr="00BD4923" w:rsidRDefault="00A32AE0" w:rsidP="00A32AE0">
            <w:pPr>
              <w:rPr>
                <w:rFonts w:ascii="Open Sans" w:hAnsi="Open Sans" w:cs="Open Sans"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sz w:val="20"/>
                <w:szCs w:val="20"/>
              </w:rPr>
              <w:t>Red</w:t>
            </w:r>
          </w:p>
        </w:tc>
        <w:tc>
          <w:tcPr>
            <w:tcW w:w="1498" w:type="dxa"/>
            <w:tcBorders>
              <w:top w:val="single" w:sz="4" w:space="0" w:color="auto"/>
            </w:tcBorders>
          </w:tcPr>
          <w:p w14:paraId="176EBC26" w14:textId="2F34D41B" w:rsidR="00A32AE0" w:rsidRPr="00BD4923" w:rsidRDefault="00A32AE0" w:rsidP="00A32AE0">
            <w:pPr>
              <w:rPr>
                <w:rFonts w:ascii="Open Sans" w:hAnsi="Open Sans" w:cs="Open Sans"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sz w:val="20"/>
                <w:szCs w:val="20"/>
              </w:rPr>
              <w:t>Orange</w:t>
            </w:r>
          </w:p>
        </w:tc>
        <w:tc>
          <w:tcPr>
            <w:tcW w:w="1498" w:type="dxa"/>
            <w:tcBorders>
              <w:top w:val="single" w:sz="4" w:space="0" w:color="auto"/>
            </w:tcBorders>
          </w:tcPr>
          <w:p w14:paraId="0E34CBA9" w14:textId="3D274919" w:rsidR="00A32AE0" w:rsidRPr="00BD4923" w:rsidRDefault="00A32AE0" w:rsidP="00A32AE0">
            <w:pPr>
              <w:rPr>
                <w:rFonts w:ascii="Open Sans" w:hAnsi="Open Sans" w:cs="Open Sans"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sz w:val="20"/>
                <w:szCs w:val="20"/>
              </w:rPr>
              <w:t>Yellow</w:t>
            </w:r>
          </w:p>
        </w:tc>
        <w:tc>
          <w:tcPr>
            <w:tcW w:w="1498" w:type="dxa"/>
            <w:tcBorders>
              <w:top w:val="single" w:sz="4" w:space="0" w:color="auto"/>
            </w:tcBorders>
          </w:tcPr>
          <w:p w14:paraId="1A75BB4F" w14:textId="2FC4472D" w:rsidR="00A32AE0" w:rsidRPr="00BD4923" w:rsidRDefault="00A32AE0" w:rsidP="00A32AE0">
            <w:pPr>
              <w:rPr>
                <w:rFonts w:ascii="Open Sans" w:hAnsi="Open Sans" w:cs="Open Sans"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sz w:val="20"/>
                <w:szCs w:val="20"/>
              </w:rPr>
              <w:t>Green</w:t>
            </w:r>
          </w:p>
        </w:tc>
        <w:tc>
          <w:tcPr>
            <w:tcW w:w="1498" w:type="dxa"/>
            <w:tcBorders>
              <w:top w:val="single" w:sz="4" w:space="0" w:color="auto"/>
            </w:tcBorders>
          </w:tcPr>
          <w:p w14:paraId="319F7FEB" w14:textId="4F2CD665" w:rsidR="00A32AE0" w:rsidRPr="00BD4923" w:rsidRDefault="00A32AE0" w:rsidP="00A32AE0">
            <w:pPr>
              <w:rPr>
                <w:rFonts w:ascii="Open Sans" w:hAnsi="Open Sans" w:cs="Open Sans"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sz w:val="20"/>
                <w:szCs w:val="20"/>
              </w:rPr>
              <w:t>Blue</w:t>
            </w:r>
          </w:p>
        </w:tc>
        <w:tc>
          <w:tcPr>
            <w:tcW w:w="1498" w:type="dxa"/>
            <w:tcBorders>
              <w:top w:val="single" w:sz="4" w:space="0" w:color="auto"/>
            </w:tcBorders>
          </w:tcPr>
          <w:p w14:paraId="4EFB3961" w14:textId="7AA127E7" w:rsidR="00A32AE0" w:rsidRPr="00BD4923" w:rsidRDefault="00A32AE0" w:rsidP="00A32AE0">
            <w:pPr>
              <w:rPr>
                <w:rFonts w:ascii="Open Sans" w:hAnsi="Open Sans" w:cs="Open Sans"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sz w:val="20"/>
                <w:szCs w:val="20"/>
              </w:rPr>
              <w:t>Purple</w:t>
            </w:r>
          </w:p>
        </w:tc>
      </w:tr>
      <w:tr w:rsidR="00A32AE0" w14:paraId="7CD6FFD8" w14:textId="77777777" w:rsidTr="00183CCB">
        <w:tc>
          <w:tcPr>
            <w:tcW w:w="1497" w:type="dxa"/>
            <w:tcBorders>
              <w:right w:val="single" w:sz="4" w:space="0" w:color="auto"/>
            </w:tcBorders>
          </w:tcPr>
          <w:p w14:paraId="09E0F3BB" w14:textId="1B170D7E" w:rsidR="00A32AE0" w:rsidRPr="00BD4923" w:rsidRDefault="00A32AE0" w:rsidP="00A32AE0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b/>
                <w:bCs/>
                <w:sz w:val="20"/>
                <w:szCs w:val="20"/>
              </w:rPr>
              <w:t>Size</w:t>
            </w:r>
          </w:p>
        </w:tc>
        <w:tc>
          <w:tcPr>
            <w:tcW w:w="1498" w:type="dxa"/>
            <w:tcBorders>
              <w:left w:val="single" w:sz="4" w:space="0" w:color="auto"/>
            </w:tcBorders>
          </w:tcPr>
          <w:p w14:paraId="15F30EA6" w14:textId="371269B4" w:rsidR="00A32AE0" w:rsidRPr="00BD4923" w:rsidRDefault="00BA0B49" w:rsidP="00A32AE0">
            <w:pPr>
              <w:rPr>
                <w:rFonts w:ascii="Open Sans" w:hAnsi="Open Sans" w:cs="Open Sans"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sz w:val="20"/>
                <w:szCs w:val="20"/>
              </w:rPr>
              <w:t>A cat</w:t>
            </w:r>
          </w:p>
        </w:tc>
        <w:tc>
          <w:tcPr>
            <w:tcW w:w="1498" w:type="dxa"/>
          </w:tcPr>
          <w:p w14:paraId="2885B53F" w14:textId="5C4122F7" w:rsidR="00A32AE0" w:rsidRPr="00BD4923" w:rsidRDefault="00BA0B49" w:rsidP="00A32AE0">
            <w:pPr>
              <w:rPr>
                <w:rFonts w:ascii="Open Sans" w:hAnsi="Open Sans" w:cs="Open Sans"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sz w:val="20"/>
                <w:szCs w:val="20"/>
              </w:rPr>
              <w:t>A car</w:t>
            </w:r>
          </w:p>
        </w:tc>
        <w:tc>
          <w:tcPr>
            <w:tcW w:w="1498" w:type="dxa"/>
          </w:tcPr>
          <w:p w14:paraId="2C86FB8B" w14:textId="29077008" w:rsidR="00A32AE0" w:rsidRPr="00BD4923" w:rsidRDefault="00BA0B49" w:rsidP="00A32AE0">
            <w:pPr>
              <w:rPr>
                <w:rFonts w:ascii="Open Sans" w:hAnsi="Open Sans" w:cs="Open Sans"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sz w:val="20"/>
                <w:szCs w:val="20"/>
              </w:rPr>
              <w:t>A truck</w:t>
            </w:r>
          </w:p>
        </w:tc>
        <w:tc>
          <w:tcPr>
            <w:tcW w:w="1498" w:type="dxa"/>
          </w:tcPr>
          <w:p w14:paraId="516CCC2D" w14:textId="54386F7E" w:rsidR="00A32AE0" w:rsidRPr="00BD4923" w:rsidRDefault="00BA0B49" w:rsidP="00A32AE0">
            <w:pPr>
              <w:rPr>
                <w:rFonts w:ascii="Open Sans" w:hAnsi="Open Sans" w:cs="Open Sans"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sz w:val="20"/>
                <w:szCs w:val="20"/>
              </w:rPr>
              <w:t>A bus</w:t>
            </w:r>
          </w:p>
        </w:tc>
        <w:tc>
          <w:tcPr>
            <w:tcW w:w="1498" w:type="dxa"/>
          </w:tcPr>
          <w:p w14:paraId="55E1BB87" w14:textId="26B0DFF1" w:rsidR="00A32AE0" w:rsidRPr="00BD4923" w:rsidRDefault="00BA0B49" w:rsidP="00A32AE0">
            <w:pPr>
              <w:rPr>
                <w:rFonts w:ascii="Open Sans" w:hAnsi="Open Sans" w:cs="Open Sans"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sz w:val="20"/>
                <w:szCs w:val="20"/>
              </w:rPr>
              <w:t>A house</w:t>
            </w:r>
          </w:p>
        </w:tc>
        <w:tc>
          <w:tcPr>
            <w:tcW w:w="1498" w:type="dxa"/>
          </w:tcPr>
          <w:p w14:paraId="4FE41A6F" w14:textId="276E0531" w:rsidR="00A32AE0" w:rsidRPr="00BD4923" w:rsidRDefault="00BA0B49" w:rsidP="00A32AE0">
            <w:pPr>
              <w:rPr>
                <w:rFonts w:ascii="Open Sans" w:hAnsi="Open Sans" w:cs="Open Sans"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sz w:val="20"/>
                <w:szCs w:val="20"/>
              </w:rPr>
              <w:t>A block</w:t>
            </w:r>
          </w:p>
        </w:tc>
      </w:tr>
      <w:tr w:rsidR="00A32AE0" w14:paraId="3FB1C9A7" w14:textId="77777777" w:rsidTr="00183CCB">
        <w:tc>
          <w:tcPr>
            <w:tcW w:w="1497" w:type="dxa"/>
            <w:tcBorders>
              <w:right w:val="single" w:sz="4" w:space="0" w:color="auto"/>
            </w:tcBorders>
          </w:tcPr>
          <w:p w14:paraId="2D19DDB6" w14:textId="5C87AF13" w:rsidR="00A32AE0" w:rsidRPr="00BD4923" w:rsidRDefault="00A32AE0" w:rsidP="00A32AE0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b/>
                <w:bCs/>
                <w:sz w:val="20"/>
                <w:szCs w:val="20"/>
              </w:rPr>
              <w:t>Damage</w:t>
            </w:r>
          </w:p>
        </w:tc>
        <w:tc>
          <w:tcPr>
            <w:tcW w:w="1498" w:type="dxa"/>
            <w:tcBorders>
              <w:left w:val="single" w:sz="4" w:space="0" w:color="auto"/>
            </w:tcBorders>
          </w:tcPr>
          <w:p w14:paraId="545B61E9" w14:textId="6D1AD407" w:rsidR="00A32AE0" w:rsidRPr="00BD4923" w:rsidRDefault="00BA0B49" w:rsidP="00A32AE0">
            <w:pPr>
              <w:rPr>
                <w:rFonts w:ascii="Open Sans" w:hAnsi="Open Sans" w:cs="Open Sans"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sz w:val="20"/>
                <w:szCs w:val="20"/>
              </w:rPr>
              <w:t>A dent</w:t>
            </w:r>
          </w:p>
        </w:tc>
        <w:tc>
          <w:tcPr>
            <w:tcW w:w="1498" w:type="dxa"/>
          </w:tcPr>
          <w:p w14:paraId="50C81CD5" w14:textId="2F1D9E14" w:rsidR="00A32AE0" w:rsidRPr="00BD4923" w:rsidRDefault="00BA0B49" w:rsidP="00A32AE0">
            <w:pPr>
              <w:rPr>
                <w:rFonts w:ascii="Open Sans" w:hAnsi="Open Sans" w:cs="Open Sans"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sz w:val="20"/>
                <w:szCs w:val="20"/>
              </w:rPr>
              <w:t>Scorch marks</w:t>
            </w:r>
          </w:p>
        </w:tc>
        <w:tc>
          <w:tcPr>
            <w:tcW w:w="1498" w:type="dxa"/>
          </w:tcPr>
          <w:p w14:paraId="2806F484" w14:textId="7A4B561C" w:rsidR="00A32AE0" w:rsidRPr="00BD4923" w:rsidRDefault="00BA0B49" w:rsidP="00A32AE0">
            <w:pPr>
              <w:rPr>
                <w:rFonts w:ascii="Open Sans" w:hAnsi="Open Sans" w:cs="Open Sans"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sz w:val="20"/>
                <w:szCs w:val="20"/>
              </w:rPr>
              <w:t>Smoking hole</w:t>
            </w:r>
          </w:p>
        </w:tc>
        <w:tc>
          <w:tcPr>
            <w:tcW w:w="1498" w:type="dxa"/>
          </w:tcPr>
          <w:p w14:paraId="2DDF3D54" w14:textId="3D3EDFDD" w:rsidR="00BA0B49" w:rsidRPr="00BD4923" w:rsidRDefault="00BA0B49" w:rsidP="00A32AE0">
            <w:pPr>
              <w:rPr>
                <w:rFonts w:ascii="Open Sans" w:hAnsi="Open Sans" w:cs="Open Sans"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sz w:val="20"/>
                <w:szCs w:val="20"/>
              </w:rPr>
              <w:t>Everything is on fire!</w:t>
            </w:r>
          </w:p>
        </w:tc>
        <w:tc>
          <w:tcPr>
            <w:tcW w:w="1498" w:type="dxa"/>
          </w:tcPr>
          <w:p w14:paraId="68407D08" w14:textId="51E71A02" w:rsidR="00A32AE0" w:rsidRPr="00BD4923" w:rsidRDefault="00BA0B49" w:rsidP="00A32AE0">
            <w:pPr>
              <w:rPr>
                <w:rFonts w:ascii="Open Sans" w:hAnsi="Open Sans" w:cs="Open Sans"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sz w:val="20"/>
                <w:szCs w:val="20"/>
              </w:rPr>
              <w:t>Turned to ash</w:t>
            </w:r>
          </w:p>
        </w:tc>
        <w:tc>
          <w:tcPr>
            <w:tcW w:w="1498" w:type="dxa"/>
          </w:tcPr>
          <w:p w14:paraId="0D097A9E" w14:textId="46171191" w:rsidR="00A32AE0" w:rsidRPr="00BD4923" w:rsidRDefault="00BA0B49" w:rsidP="00A32AE0">
            <w:pPr>
              <w:rPr>
                <w:rFonts w:ascii="Open Sans" w:hAnsi="Open Sans" w:cs="Open Sans"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sz w:val="20"/>
                <w:szCs w:val="20"/>
              </w:rPr>
              <w:t>Huge crater</w:t>
            </w:r>
          </w:p>
        </w:tc>
      </w:tr>
    </w:tbl>
    <w:p w14:paraId="3055D465" w14:textId="27ADE12B" w:rsidR="00A32AE0" w:rsidRPr="00BD4923" w:rsidRDefault="00A32AE0" w:rsidP="00BD4923">
      <w:pPr>
        <w:ind w:firstLine="720"/>
        <w:rPr>
          <w:sz w:val="8"/>
          <w:szCs w:val="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06C59" w14:paraId="2D379D36" w14:textId="77777777" w:rsidTr="00183CCB">
        <w:tc>
          <w:tcPr>
            <w:tcW w:w="104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8AD58E1" w14:textId="60A7D8EC" w:rsidR="00306C59" w:rsidRPr="001805E7" w:rsidRDefault="00AD3233" w:rsidP="000C44B3">
            <w:pPr>
              <w:rPr>
                <w:rFonts w:ascii="Umbrage" w:hAnsi="Umbrage"/>
                <w:b/>
                <w:bCs/>
                <w:sz w:val="56"/>
                <w:szCs w:val="56"/>
              </w:rPr>
            </w:pPr>
            <w:r w:rsidRPr="001805E7">
              <w:rPr>
                <w:rFonts w:ascii="Umbrage" w:hAnsi="Umbrage"/>
                <w:b/>
                <w:i/>
                <w:sz w:val="56"/>
                <w:szCs w:val="56"/>
              </w:rPr>
              <w:t>MICHAEL BAY</w:t>
            </w:r>
          </w:p>
        </w:tc>
      </w:tr>
      <w:tr w:rsidR="00306C59" w14:paraId="34A40675" w14:textId="77777777" w:rsidTr="00183CCB">
        <w:tc>
          <w:tcPr>
            <w:tcW w:w="10485" w:type="dxa"/>
            <w:tcBorders>
              <w:top w:val="double" w:sz="4" w:space="0" w:color="auto"/>
              <w:bottom w:val="single" w:sz="4" w:space="0" w:color="auto"/>
            </w:tcBorders>
          </w:tcPr>
          <w:p w14:paraId="3F1B0A82" w14:textId="62649331" w:rsidR="00306C59" w:rsidRPr="00BD4923" w:rsidRDefault="00306C59" w:rsidP="000C44B3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sz w:val="20"/>
                <w:szCs w:val="20"/>
              </w:rPr>
              <w:t>Whenever there’s a lull in the actio</w:t>
            </w:r>
            <w:r w:rsidR="007F5CEC" w:rsidRPr="00BD4923">
              <w:rPr>
                <w:rFonts w:ascii="Open Sans" w:hAnsi="Open Sans" w:cs="Open Sans"/>
                <w:sz w:val="20"/>
                <w:szCs w:val="20"/>
              </w:rPr>
              <w:t>n,</w:t>
            </w:r>
            <w:r w:rsidRPr="00BD4923">
              <w:rPr>
                <w:rFonts w:ascii="Open Sans" w:hAnsi="Open Sans" w:cs="Open Sans"/>
                <w:sz w:val="20"/>
                <w:szCs w:val="20"/>
              </w:rPr>
              <w:t xml:space="preserve"> Michael Bay appears. The GM ‘transforms’ into Michael Bay and does something that alters the path of the plot.</w:t>
            </w:r>
            <w:r w:rsidR="0038785E" w:rsidRPr="00BD4923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BD4923">
              <w:rPr>
                <w:rFonts w:ascii="Open Sans" w:hAnsi="Open Sans" w:cs="Open Sans"/>
                <w:sz w:val="20"/>
                <w:szCs w:val="20"/>
              </w:rPr>
              <w:t xml:space="preserve">Before Bay appears, something dramatic will happen. For example, </w:t>
            </w:r>
            <w:r w:rsidR="00183CCB" w:rsidRPr="00BD4923">
              <w:rPr>
                <w:rFonts w:ascii="Open Sans" w:hAnsi="Open Sans" w:cs="Open Sans"/>
                <w:b/>
                <w:bCs/>
                <w:sz w:val="20"/>
                <w:szCs w:val="20"/>
              </w:rPr>
              <w:t>“A helicopter crashes into a lamppost, exploding it into pieces! Michael Bay</w:t>
            </w:r>
            <w:r w:rsidR="00527E0B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appears</w:t>
            </w:r>
            <w:r w:rsidR="00183CCB" w:rsidRPr="00BD4923">
              <w:rPr>
                <w:rFonts w:ascii="Open Sans" w:hAnsi="Open Sans" w:cs="Open Sans"/>
                <w:b/>
                <w:bCs/>
                <w:sz w:val="20"/>
                <w:szCs w:val="20"/>
              </w:rPr>
              <w:t>.”</w:t>
            </w:r>
          </w:p>
          <w:p w14:paraId="0B6EE769" w14:textId="77777777" w:rsidR="00306C59" w:rsidRPr="0007488B" w:rsidRDefault="00306C59" w:rsidP="000C44B3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3D049967" w14:textId="2FC6E746" w:rsidR="4C648A0F" w:rsidRPr="00BD4923" w:rsidRDefault="4C648A0F">
            <w:pPr>
              <w:rPr>
                <w:rFonts w:ascii="Open Sans" w:hAnsi="Open Sans" w:cs="Open Sans"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sz w:val="20"/>
                <w:szCs w:val="20"/>
              </w:rPr>
              <w:t xml:space="preserve">Bay appears at GM </w:t>
            </w:r>
            <w:r w:rsidR="007F5CEC" w:rsidRPr="00BD4923">
              <w:rPr>
                <w:rFonts w:ascii="Open Sans" w:hAnsi="Open Sans" w:cs="Open Sans"/>
                <w:sz w:val="20"/>
                <w:szCs w:val="20"/>
              </w:rPr>
              <w:t>discretion</w:t>
            </w:r>
            <w:r w:rsidR="0028140C" w:rsidRPr="00BD4923">
              <w:rPr>
                <w:rFonts w:ascii="Open Sans" w:hAnsi="Open Sans" w:cs="Open Sans"/>
                <w:sz w:val="20"/>
                <w:szCs w:val="20"/>
              </w:rPr>
              <w:t>, or when the rules say he will</w:t>
            </w:r>
            <w:r w:rsidR="007F5CEC" w:rsidRPr="00BD4923">
              <w:rPr>
                <w:rFonts w:ascii="Open Sans" w:hAnsi="Open Sans" w:cs="Open Sans"/>
                <w:sz w:val="20"/>
                <w:szCs w:val="20"/>
              </w:rPr>
              <w:t>. You can expect him to appear when</w:t>
            </w:r>
            <w:r w:rsidRPr="00BD4923">
              <w:rPr>
                <w:rFonts w:ascii="Open Sans" w:hAnsi="Open Sans" w:cs="Open Sans"/>
                <w:sz w:val="20"/>
                <w:szCs w:val="20"/>
              </w:rPr>
              <w:t>:</w:t>
            </w:r>
          </w:p>
          <w:p w14:paraId="5F8EA312" w14:textId="40D17A51" w:rsidR="00306C59" w:rsidRPr="00BD4923" w:rsidRDefault="00306C59" w:rsidP="000C44B3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sz w:val="20"/>
                <w:szCs w:val="20"/>
              </w:rPr>
              <w:t>There hasn’t been an explosion in over three turns.</w:t>
            </w:r>
          </w:p>
          <w:p w14:paraId="62339BE2" w14:textId="77777777" w:rsidR="00306C59" w:rsidRPr="00BD4923" w:rsidRDefault="4C648A0F" w:rsidP="4C648A0F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sz w:val="20"/>
                <w:szCs w:val="20"/>
              </w:rPr>
              <w:t>There has been a big explosion that could use some more explosion, or a large response</w:t>
            </w:r>
            <w:r w:rsidR="0028140C" w:rsidRPr="00BD4923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2DD3742B" w14:textId="77777777" w:rsidR="0028140C" w:rsidRPr="00BD4923" w:rsidRDefault="0028140C" w:rsidP="4C648A0F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sz w:val="20"/>
                <w:szCs w:val="20"/>
              </w:rPr>
              <w:t xml:space="preserve">Someone rolls a </w:t>
            </w:r>
            <w:r w:rsidRPr="00BD4923">
              <w:rPr>
                <w:rFonts w:ascii="Open Sans" w:hAnsi="Open Sans" w:cs="Open Sans"/>
                <w:b/>
                <w:sz w:val="20"/>
                <w:szCs w:val="20"/>
              </w:rPr>
              <w:t>1</w:t>
            </w:r>
            <w:r w:rsidRPr="00BD4923">
              <w:rPr>
                <w:rFonts w:ascii="Open Sans" w:hAnsi="Open Sans" w:cs="Open Sans"/>
                <w:sz w:val="20"/>
                <w:szCs w:val="20"/>
              </w:rPr>
              <w:t xml:space="preserve"> or a </w:t>
            </w:r>
            <w:r w:rsidRPr="00BD4923">
              <w:rPr>
                <w:rFonts w:ascii="Open Sans" w:hAnsi="Open Sans" w:cs="Open Sans"/>
                <w:b/>
                <w:sz w:val="20"/>
                <w:szCs w:val="20"/>
              </w:rPr>
              <w:t>6</w:t>
            </w:r>
            <w:r w:rsidRPr="00BD4923">
              <w:rPr>
                <w:rFonts w:ascii="Open Sans" w:hAnsi="Open Sans" w:cs="Open Sans"/>
                <w:sz w:val="20"/>
                <w:szCs w:val="20"/>
              </w:rPr>
              <w:t xml:space="preserve"> on an action.</w:t>
            </w:r>
          </w:p>
          <w:p w14:paraId="7E12DC8D" w14:textId="594F7875" w:rsidR="0028140C" w:rsidRPr="00BD4923" w:rsidRDefault="0028140C" w:rsidP="4C648A0F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sz w:val="20"/>
                <w:szCs w:val="20"/>
              </w:rPr>
              <w:t>Divine intervention would be handy.</w:t>
            </w:r>
          </w:p>
        </w:tc>
      </w:tr>
    </w:tbl>
    <w:p w14:paraId="745E188A" w14:textId="05A7A8D5" w:rsidR="0028140C" w:rsidRPr="001805E7" w:rsidRDefault="0028140C" w:rsidP="00BD4923">
      <w:pPr>
        <w:spacing w:line="240" w:lineRule="auto"/>
        <w:jc w:val="center"/>
        <w:rPr>
          <w:rFonts w:ascii="Umbrage" w:hAnsi="Umbrage"/>
          <w:b/>
          <w:i/>
          <w:sz w:val="48"/>
          <w:szCs w:val="48"/>
        </w:rPr>
      </w:pPr>
      <w:r w:rsidRPr="001805E7">
        <w:rPr>
          <w:rFonts w:ascii="Capture it" w:hAnsi="Capture it"/>
          <w:b/>
          <w:i/>
          <w:sz w:val="48"/>
          <w:szCs w:val="48"/>
        </w:rPr>
        <w:lastRenderedPageBreak/>
        <w:t>G</w:t>
      </w:r>
      <w:r w:rsidR="001805E7" w:rsidRPr="001805E7">
        <w:rPr>
          <w:rFonts w:ascii="Capture it" w:hAnsi="Capture it"/>
          <w:b/>
          <w:i/>
          <w:sz w:val="16"/>
          <w:szCs w:val="16"/>
        </w:rPr>
        <w:t xml:space="preserve"> </w:t>
      </w:r>
      <w:r w:rsidRPr="001805E7">
        <w:rPr>
          <w:rFonts w:ascii="Capture it" w:hAnsi="Capture it"/>
          <w:b/>
          <w:i/>
          <w:sz w:val="48"/>
          <w:szCs w:val="48"/>
        </w:rPr>
        <w:t>m</w:t>
      </w:r>
      <w:r w:rsidRPr="001805E7">
        <w:rPr>
          <w:rFonts w:ascii="Umbrage" w:hAnsi="Umbrage"/>
          <w:b/>
          <w:i/>
          <w:sz w:val="48"/>
          <w:szCs w:val="48"/>
        </w:rPr>
        <w:t xml:space="preserve"> </w:t>
      </w:r>
      <w:r w:rsidRPr="001805E7">
        <w:rPr>
          <w:rFonts w:ascii="Umbrage" w:hAnsi="Umbrage"/>
          <w:b/>
          <w:i/>
          <w:sz w:val="96"/>
          <w:szCs w:val="96"/>
        </w:rPr>
        <w:t>GUIDE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28140C" w14:paraId="56B4776A" w14:textId="77777777" w:rsidTr="0055335A">
        <w:tc>
          <w:tcPr>
            <w:tcW w:w="10485" w:type="dxa"/>
            <w:tcBorders>
              <w:top w:val="double" w:sz="4" w:space="0" w:color="auto"/>
              <w:bottom w:val="double" w:sz="4" w:space="0" w:color="auto"/>
            </w:tcBorders>
          </w:tcPr>
          <w:p w14:paraId="4471A42F" w14:textId="62DB80DF" w:rsidR="0028140C" w:rsidRPr="001805E7" w:rsidRDefault="00322998" w:rsidP="0055335A">
            <w:pPr>
              <w:tabs>
                <w:tab w:val="left" w:pos="2595"/>
              </w:tabs>
              <w:spacing w:line="259" w:lineRule="auto"/>
              <w:rPr>
                <w:rFonts w:ascii="Umbrage" w:hAnsi="Umbrage"/>
                <w:sz w:val="56"/>
                <w:szCs w:val="56"/>
              </w:rPr>
            </w:pPr>
            <w:r w:rsidRPr="001805E7">
              <w:rPr>
                <w:rFonts w:ascii="Umbrage" w:hAnsi="Umbrage"/>
                <w:b/>
                <w:i/>
                <w:sz w:val="56"/>
                <w:szCs w:val="56"/>
              </w:rPr>
              <w:t>The gist</w:t>
            </w:r>
          </w:p>
        </w:tc>
      </w:tr>
      <w:tr w:rsidR="0028140C" w14:paraId="51E1F8C9" w14:textId="77777777" w:rsidTr="0055335A">
        <w:tc>
          <w:tcPr>
            <w:tcW w:w="10485" w:type="dxa"/>
            <w:tcBorders>
              <w:top w:val="double" w:sz="4" w:space="0" w:color="auto"/>
            </w:tcBorders>
          </w:tcPr>
          <w:p w14:paraId="1E684E0B" w14:textId="4C13D0A1" w:rsidR="00183CCB" w:rsidRPr="00BD4923" w:rsidRDefault="00322998" w:rsidP="0055335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sz w:val="20"/>
                <w:szCs w:val="20"/>
              </w:rPr>
              <w:t>The players are a</w:t>
            </w:r>
            <w:r w:rsidRPr="00BD4923">
              <w:rPr>
                <w:rFonts w:ascii="Open Sans" w:hAnsi="Open Sans" w:cs="Open Sans"/>
                <w:b/>
                <w:sz w:val="20"/>
                <w:szCs w:val="20"/>
              </w:rPr>
              <w:t xml:space="preserve"> band of good guys</w:t>
            </w:r>
            <w:r w:rsidRPr="00BD4923">
              <w:rPr>
                <w:rFonts w:ascii="Open Sans" w:hAnsi="Open Sans" w:cs="Open Sans"/>
                <w:sz w:val="20"/>
                <w:szCs w:val="20"/>
              </w:rPr>
              <w:t xml:space="preserve"> working on behalf of </w:t>
            </w:r>
            <w:r w:rsidR="0021193A" w:rsidRPr="00BD4923">
              <w:rPr>
                <w:rFonts w:ascii="Open Sans" w:hAnsi="Open Sans" w:cs="Open Sans"/>
                <w:b/>
                <w:sz w:val="20"/>
                <w:szCs w:val="20"/>
              </w:rPr>
              <w:t xml:space="preserve">some other good guys </w:t>
            </w:r>
            <w:r w:rsidR="00571609" w:rsidRPr="00BD4923">
              <w:rPr>
                <w:rFonts w:ascii="Open Sans" w:hAnsi="Open Sans" w:cs="Open Sans"/>
                <w:sz w:val="20"/>
                <w:szCs w:val="20"/>
              </w:rPr>
              <w:t xml:space="preserve">to fight </w:t>
            </w:r>
            <w:r w:rsidR="0021193A" w:rsidRPr="00BD4923">
              <w:rPr>
                <w:rFonts w:ascii="Open Sans" w:hAnsi="Open Sans" w:cs="Open Sans"/>
                <w:b/>
                <w:sz w:val="20"/>
                <w:szCs w:val="20"/>
              </w:rPr>
              <w:t>the bad guys that hate them</w:t>
            </w:r>
            <w:r w:rsidR="00571609" w:rsidRPr="00BD4923">
              <w:rPr>
                <w:rFonts w:ascii="Open Sans" w:hAnsi="Open Sans" w:cs="Open Sans"/>
                <w:b/>
                <w:sz w:val="20"/>
                <w:szCs w:val="20"/>
              </w:rPr>
              <w:t>.</w:t>
            </w:r>
            <w:r w:rsidR="00571609" w:rsidRPr="00BD4923">
              <w:rPr>
                <w:rFonts w:ascii="Open Sans" w:hAnsi="Open Sans" w:cs="Open Sans"/>
                <w:sz w:val="20"/>
                <w:szCs w:val="20"/>
              </w:rPr>
              <w:t xml:space="preserve"> It’s a job </w:t>
            </w:r>
            <w:r w:rsidRPr="00BD4923">
              <w:rPr>
                <w:rFonts w:ascii="Open Sans" w:hAnsi="Open Sans" w:cs="Open Sans"/>
                <w:sz w:val="20"/>
                <w:szCs w:val="20"/>
              </w:rPr>
              <w:t xml:space="preserve">they should </w:t>
            </w:r>
            <w:r w:rsidR="00571609" w:rsidRPr="00BD4923">
              <w:rPr>
                <w:rFonts w:ascii="Open Sans" w:hAnsi="Open Sans" w:cs="Open Sans"/>
                <w:sz w:val="20"/>
                <w:szCs w:val="20"/>
              </w:rPr>
              <w:t>really</w:t>
            </w:r>
            <w:r w:rsidRPr="00BD4923">
              <w:rPr>
                <w:rFonts w:ascii="Open Sans" w:hAnsi="Open Sans" w:cs="Open Sans"/>
                <w:sz w:val="20"/>
                <w:szCs w:val="20"/>
              </w:rPr>
              <w:t xml:space="preserve"> have </w:t>
            </w:r>
            <w:r w:rsidRPr="00BD4923">
              <w:rPr>
                <w:rFonts w:ascii="Open Sans" w:hAnsi="Open Sans" w:cs="Open Sans"/>
                <w:b/>
                <w:sz w:val="20"/>
                <w:szCs w:val="20"/>
              </w:rPr>
              <w:t>nothing to do with</w:t>
            </w:r>
            <w:r w:rsidRPr="00BD4923">
              <w:rPr>
                <w:rFonts w:ascii="Open Sans" w:hAnsi="Open Sans" w:cs="Open Sans"/>
                <w:sz w:val="20"/>
                <w:szCs w:val="20"/>
              </w:rPr>
              <w:t xml:space="preserve"> because they are </w:t>
            </w:r>
            <w:r w:rsidRPr="00BD4923">
              <w:rPr>
                <w:rFonts w:ascii="Open Sans" w:hAnsi="Open Sans" w:cs="Open Sans"/>
                <w:b/>
                <w:sz w:val="20"/>
                <w:szCs w:val="20"/>
              </w:rPr>
              <w:t>unqualified.</w:t>
            </w:r>
            <w:r w:rsidRPr="00BD4923">
              <w:rPr>
                <w:rFonts w:ascii="Open Sans" w:hAnsi="Open Sans" w:cs="Open Sans"/>
                <w:sz w:val="20"/>
                <w:szCs w:val="20"/>
              </w:rPr>
              <w:t xml:space="preserve"> However, through sheer </w:t>
            </w:r>
            <w:r w:rsidRPr="00BD4923">
              <w:rPr>
                <w:rFonts w:ascii="Open Sans" w:hAnsi="Open Sans" w:cs="Open Sans"/>
                <w:b/>
                <w:sz w:val="20"/>
                <w:szCs w:val="20"/>
              </w:rPr>
              <w:t>willpower</w:t>
            </w:r>
            <w:r w:rsidRPr="00BD4923">
              <w:rPr>
                <w:rFonts w:ascii="Open Sans" w:hAnsi="Open Sans" w:cs="Open Sans"/>
                <w:sz w:val="20"/>
                <w:szCs w:val="20"/>
              </w:rPr>
              <w:t xml:space="preserve"> and </w:t>
            </w:r>
            <w:r w:rsidRPr="00BD4923">
              <w:rPr>
                <w:rFonts w:ascii="Open Sans" w:hAnsi="Open Sans" w:cs="Open Sans"/>
                <w:b/>
                <w:sz w:val="20"/>
                <w:szCs w:val="20"/>
              </w:rPr>
              <w:t>rage</w:t>
            </w:r>
            <w:r w:rsidRPr="00BD4923">
              <w:rPr>
                <w:rFonts w:ascii="Open Sans" w:hAnsi="Open Sans" w:cs="Open Sans"/>
                <w:sz w:val="20"/>
                <w:szCs w:val="20"/>
              </w:rPr>
              <w:t xml:space="preserve">, they can do </w:t>
            </w:r>
            <w:r w:rsidRPr="00BD4923">
              <w:rPr>
                <w:rFonts w:ascii="Open Sans" w:hAnsi="Open Sans" w:cs="Open Sans"/>
                <w:b/>
                <w:sz w:val="20"/>
                <w:szCs w:val="20"/>
              </w:rPr>
              <w:t>practically anything.</w:t>
            </w:r>
            <w:r w:rsidR="00183CCB" w:rsidRPr="00BD4923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183CCB" w:rsidRPr="00BD4923">
              <w:rPr>
                <w:rFonts w:ascii="Open Sans" w:hAnsi="Open Sans" w:cs="Open Sans"/>
                <w:sz w:val="20"/>
                <w:szCs w:val="20"/>
              </w:rPr>
              <w:t xml:space="preserve">Every character should get at least one </w:t>
            </w:r>
            <w:r w:rsidR="00183CCB" w:rsidRPr="00BD4923">
              <w:rPr>
                <w:rFonts w:ascii="Open Sans" w:hAnsi="Open Sans" w:cs="Open Sans"/>
                <w:b/>
                <w:bCs/>
                <w:sz w:val="20"/>
                <w:szCs w:val="20"/>
              </w:rPr>
              <w:t>hero moment</w:t>
            </w:r>
            <w:r w:rsidR="00183CCB" w:rsidRPr="00BD4923">
              <w:rPr>
                <w:rFonts w:ascii="Open Sans" w:hAnsi="Open Sans" w:cs="Open Sans"/>
                <w:sz w:val="20"/>
                <w:szCs w:val="20"/>
              </w:rPr>
              <w:t xml:space="preserve"> in the game.</w:t>
            </w:r>
          </w:p>
          <w:p w14:paraId="2759605A" w14:textId="77777777" w:rsidR="00183CCB" w:rsidRPr="0007488B" w:rsidRDefault="00183CCB" w:rsidP="0055335A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3B262344" w14:textId="2286C5A7" w:rsidR="0038785E" w:rsidRPr="00BD4923" w:rsidRDefault="00183CCB" w:rsidP="0055335A">
            <w:pPr>
              <w:rPr>
                <w:rFonts w:ascii="Open Sans" w:hAnsi="Open Sans" w:cs="Open Sans"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sz w:val="20"/>
                <w:szCs w:val="20"/>
              </w:rPr>
              <w:t xml:space="preserve">Be </w:t>
            </w:r>
            <w:r w:rsidRPr="00BD4923">
              <w:rPr>
                <w:rFonts w:ascii="Open Sans" w:hAnsi="Open Sans" w:cs="Open Sans"/>
                <w:b/>
                <w:bCs/>
                <w:sz w:val="20"/>
                <w:szCs w:val="20"/>
              </w:rPr>
              <w:t>permissive</w:t>
            </w:r>
            <w:r w:rsidRPr="00BD4923">
              <w:rPr>
                <w:rFonts w:ascii="Open Sans" w:hAnsi="Open Sans" w:cs="Open Sans"/>
                <w:sz w:val="20"/>
                <w:szCs w:val="20"/>
              </w:rPr>
              <w:t xml:space="preserve"> for explosion die rolls: for example, knocking on a door is </w:t>
            </w:r>
            <w:r w:rsidRPr="00BD4923">
              <w:rPr>
                <w:rFonts w:ascii="Open Sans" w:hAnsi="Open Sans" w:cs="Open Sans"/>
                <w:b/>
                <w:bCs/>
                <w:sz w:val="20"/>
                <w:szCs w:val="20"/>
              </w:rPr>
              <w:t>hitting</w:t>
            </w:r>
            <w:r w:rsidRPr="00BD4923">
              <w:rPr>
                <w:rFonts w:ascii="Open Sans" w:hAnsi="Open Sans" w:cs="Open Sans"/>
                <w:sz w:val="20"/>
                <w:szCs w:val="20"/>
              </w:rPr>
              <w:t xml:space="preserve"> and could cause an explosion.</w:t>
            </w:r>
          </w:p>
          <w:p w14:paraId="12F8AC5A" w14:textId="77777777" w:rsidR="0038785E" w:rsidRPr="0007488B" w:rsidRDefault="0038785E" w:rsidP="0055335A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6455FD44" w14:textId="6827B04B" w:rsidR="00322998" w:rsidRPr="00322998" w:rsidRDefault="00322998" w:rsidP="0055335A">
            <w:r w:rsidRPr="00BD4923">
              <w:rPr>
                <w:rFonts w:ascii="Open Sans" w:hAnsi="Open Sans" w:cs="Open Sans"/>
                <w:b/>
                <w:sz w:val="20"/>
                <w:szCs w:val="20"/>
              </w:rPr>
              <w:t>You</w:t>
            </w:r>
            <w:r w:rsidRPr="00BD4923">
              <w:rPr>
                <w:rFonts w:ascii="Open Sans" w:hAnsi="Open Sans" w:cs="Open Sans"/>
                <w:sz w:val="20"/>
                <w:szCs w:val="20"/>
              </w:rPr>
              <w:t xml:space="preserve"> are normally the </w:t>
            </w:r>
            <w:r w:rsidRPr="00BD4923">
              <w:rPr>
                <w:rFonts w:ascii="Open Sans" w:hAnsi="Open Sans" w:cs="Open Sans"/>
                <w:b/>
                <w:sz w:val="20"/>
                <w:szCs w:val="20"/>
              </w:rPr>
              <w:t>GM</w:t>
            </w:r>
            <w:r w:rsidRPr="00BD4923">
              <w:rPr>
                <w:rFonts w:ascii="Open Sans" w:hAnsi="Open Sans" w:cs="Open Sans"/>
                <w:sz w:val="20"/>
                <w:szCs w:val="20"/>
              </w:rPr>
              <w:t xml:space="preserve"> – a more passive facilitator for the game, but you </w:t>
            </w:r>
            <w:r w:rsidRPr="00BD4923">
              <w:rPr>
                <w:rFonts w:ascii="Open Sans" w:hAnsi="Open Sans" w:cs="Open Sans"/>
                <w:b/>
                <w:sz w:val="20"/>
                <w:szCs w:val="20"/>
              </w:rPr>
              <w:t>regularly turn into Michael Bay,</w:t>
            </w:r>
            <w:r w:rsidRPr="00BD4923">
              <w:rPr>
                <w:rFonts w:ascii="Open Sans" w:hAnsi="Open Sans" w:cs="Open Sans"/>
                <w:sz w:val="20"/>
                <w:szCs w:val="20"/>
              </w:rPr>
              <w:t xml:space="preserve"> the </w:t>
            </w:r>
            <w:r w:rsidRPr="00BD4923">
              <w:rPr>
                <w:rFonts w:ascii="Open Sans" w:hAnsi="Open Sans" w:cs="Open Sans"/>
                <w:b/>
                <w:sz w:val="20"/>
                <w:szCs w:val="20"/>
              </w:rPr>
              <w:t>controller of this world</w:t>
            </w:r>
            <w:r w:rsidRPr="00BD4923">
              <w:rPr>
                <w:rFonts w:ascii="Open Sans" w:hAnsi="Open Sans" w:cs="Open Sans"/>
                <w:sz w:val="20"/>
                <w:szCs w:val="20"/>
              </w:rPr>
              <w:t xml:space="preserve"> who </w:t>
            </w:r>
            <w:r w:rsidRPr="00BD4923">
              <w:rPr>
                <w:rFonts w:ascii="Open Sans" w:hAnsi="Open Sans" w:cs="Open Sans"/>
                <w:b/>
                <w:sz w:val="20"/>
                <w:szCs w:val="20"/>
              </w:rPr>
              <w:t xml:space="preserve">really likes things to blow up. </w:t>
            </w:r>
            <w:r w:rsidRPr="00BD4923">
              <w:rPr>
                <w:rFonts w:ascii="Open Sans" w:hAnsi="Open Sans" w:cs="Open Sans"/>
                <w:sz w:val="20"/>
                <w:szCs w:val="20"/>
              </w:rPr>
              <w:t xml:space="preserve">Consider wearing a </w:t>
            </w:r>
            <w:r w:rsidRPr="00BD4923">
              <w:rPr>
                <w:rFonts w:ascii="Open Sans" w:hAnsi="Open Sans" w:cs="Open Sans"/>
                <w:b/>
                <w:sz w:val="20"/>
                <w:szCs w:val="20"/>
              </w:rPr>
              <w:t>hat</w:t>
            </w:r>
            <w:r w:rsidRPr="00BD4923">
              <w:rPr>
                <w:rFonts w:ascii="Open Sans" w:hAnsi="Open Sans" w:cs="Open Sans"/>
                <w:sz w:val="20"/>
                <w:szCs w:val="20"/>
              </w:rPr>
              <w:t xml:space="preserve"> or </w:t>
            </w:r>
            <w:r w:rsidRPr="00BD4923">
              <w:rPr>
                <w:rFonts w:ascii="Open Sans" w:hAnsi="Open Sans" w:cs="Open Sans"/>
                <w:b/>
                <w:sz w:val="20"/>
                <w:szCs w:val="20"/>
              </w:rPr>
              <w:t>sunglasses</w:t>
            </w:r>
            <w:r w:rsidRPr="00BD4923">
              <w:rPr>
                <w:rFonts w:ascii="Open Sans" w:hAnsi="Open Sans" w:cs="Open Sans"/>
                <w:sz w:val="20"/>
                <w:szCs w:val="20"/>
              </w:rPr>
              <w:t xml:space="preserve"> while Bay to mark the transformation. </w:t>
            </w:r>
            <w:r w:rsidR="00033B04" w:rsidRPr="00BD4923">
              <w:rPr>
                <w:rFonts w:ascii="Open Sans" w:hAnsi="Open Sans" w:cs="Open Sans"/>
                <w:sz w:val="20"/>
                <w:szCs w:val="20"/>
              </w:rPr>
              <w:t>Bay can help or thwart</w:t>
            </w:r>
            <w:r w:rsidR="00527E0B">
              <w:rPr>
                <w:rFonts w:ascii="Open Sans" w:hAnsi="Open Sans" w:cs="Open Sans"/>
                <w:sz w:val="20"/>
                <w:szCs w:val="20"/>
              </w:rPr>
              <w:t xml:space="preserve"> the players</w:t>
            </w:r>
            <w:r w:rsidR="00033B04" w:rsidRPr="00BD4923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</w:tbl>
    <w:p w14:paraId="63924F7B" w14:textId="22F09152" w:rsidR="00306C59" w:rsidRPr="00BD4923" w:rsidRDefault="00306C59" w:rsidP="00A32AE0">
      <w:pPr>
        <w:rPr>
          <w:sz w:val="8"/>
          <w:szCs w:val="8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559"/>
        <w:gridCol w:w="1276"/>
        <w:gridCol w:w="1559"/>
        <w:gridCol w:w="1701"/>
        <w:gridCol w:w="1418"/>
      </w:tblGrid>
      <w:tr w:rsidR="00571609" w14:paraId="28EAEBBE" w14:textId="77777777" w:rsidTr="0055335A">
        <w:tc>
          <w:tcPr>
            <w:tcW w:w="10485" w:type="dxa"/>
            <w:gridSpan w:val="7"/>
            <w:tcBorders>
              <w:top w:val="double" w:sz="4" w:space="0" w:color="auto"/>
              <w:bottom w:val="double" w:sz="4" w:space="0" w:color="auto"/>
            </w:tcBorders>
          </w:tcPr>
          <w:p w14:paraId="387CDB04" w14:textId="6B75F8F6" w:rsidR="00571609" w:rsidRPr="001805E7" w:rsidRDefault="00571609" w:rsidP="0055335A">
            <w:pPr>
              <w:tabs>
                <w:tab w:val="left" w:pos="2595"/>
              </w:tabs>
              <w:spacing w:line="259" w:lineRule="auto"/>
              <w:rPr>
                <w:rFonts w:ascii="Umbrage" w:hAnsi="Umbrage"/>
                <w:sz w:val="56"/>
                <w:szCs w:val="56"/>
              </w:rPr>
            </w:pPr>
            <w:r w:rsidRPr="001805E7">
              <w:rPr>
                <w:rFonts w:ascii="Umbrage" w:hAnsi="Umbrage"/>
                <w:b/>
                <w:i/>
                <w:sz w:val="56"/>
                <w:szCs w:val="56"/>
              </w:rPr>
              <w:t>THE BACKGROUND</w:t>
            </w:r>
          </w:p>
        </w:tc>
      </w:tr>
      <w:tr w:rsidR="00571609" w14:paraId="7B3537AB" w14:textId="77777777" w:rsidTr="0055335A">
        <w:tc>
          <w:tcPr>
            <w:tcW w:w="10485" w:type="dxa"/>
            <w:gridSpan w:val="7"/>
            <w:tcBorders>
              <w:top w:val="double" w:sz="4" w:space="0" w:color="auto"/>
            </w:tcBorders>
          </w:tcPr>
          <w:p w14:paraId="57628FD8" w14:textId="239D944E" w:rsidR="00571609" w:rsidRPr="00BD4923" w:rsidRDefault="0038785E" w:rsidP="0055335A">
            <w:pPr>
              <w:rPr>
                <w:rFonts w:ascii="Open Sans" w:hAnsi="Open Sans" w:cs="Open Sans"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sz w:val="20"/>
                <w:szCs w:val="20"/>
              </w:rPr>
              <w:t>Roll to create a background for the story.</w:t>
            </w:r>
          </w:p>
        </w:tc>
      </w:tr>
      <w:tr w:rsidR="00571609" w14:paraId="157185E8" w14:textId="77777777" w:rsidTr="00EF7528">
        <w:tc>
          <w:tcPr>
            <w:tcW w:w="1413" w:type="dxa"/>
          </w:tcPr>
          <w:p w14:paraId="43A59208" w14:textId="77777777" w:rsidR="00571609" w:rsidRPr="00BD4923" w:rsidRDefault="00571609" w:rsidP="0055335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1E020F0" w14:textId="77777777" w:rsidR="00571609" w:rsidRPr="00BD4923" w:rsidRDefault="00571609" w:rsidP="0055335A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4E5C5D78" w14:textId="77777777" w:rsidR="00571609" w:rsidRPr="00BD4923" w:rsidRDefault="00571609" w:rsidP="0055335A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487AACF8" w14:textId="77777777" w:rsidR="00571609" w:rsidRPr="00BD4923" w:rsidRDefault="00571609" w:rsidP="0055335A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254A80E9" w14:textId="77777777" w:rsidR="00571609" w:rsidRPr="00BD4923" w:rsidRDefault="00571609" w:rsidP="0055335A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364023D1" w14:textId="77777777" w:rsidR="00571609" w:rsidRPr="00BD4923" w:rsidRDefault="00571609" w:rsidP="0055335A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55AAD31B" w14:textId="77777777" w:rsidR="00571609" w:rsidRPr="00BD4923" w:rsidRDefault="00571609" w:rsidP="0055335A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b/>
                <w:bCs/>
                <w:sz w:val="20"/>
                <w:szCs w:val="20"/>
              </w:rPr>
              <w:t>6</w:t>
            </w:r>
          </w:p>
        </w:tc>
      </w:tr>
      <w:tr w:rsidR="0038785E" w14:paraId="54E4E557" w14:textId="77777777" w:rsidTr="00EF7528">
        <w:tc>
          <w:tcPr>
            <w:tcW w:w="1413" w:type="dxa"/>
          </w:tcPr>
          <w:p w14:paraId="3F2AD99E" w14:textId="154E0092" w:rsidR="00382AF1" w:rsidRPr="00BD4923" w:rsidRDefault="00382AF1" w:rsidP="00382AF1">
            <w:pPr>
              <w:spacing w:line="259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b/>
                <w:bCs/>
                <w:sz w:val="20"/>
                <w:szCs w:val="20"/>
              </w:rPr>
              <w:t>Good Guys</w:t>
            </w:r>
          </w:p>
        </w:tc>
        <w:tc>
          <w:tcPr>
            <w:tcW w:w="1559" w:type="dxa"/>
          </w:tcPr>
          <w:p w14:paraId="69EB4F0C" w14:textId="66B63DE6" w:rsidR="00382AF1" w:rsidRPr="00BD4923" w:rsidRDefault="00382AF1" w:rsidP="00382AF1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sz w:val="20"/>
                <w:szCs w:val="20"/>
              </w:rPr>
              <w:t>Construction vehicles that turn into giant robots</w:t>
            </w:r>
          </w:p>
        </w:tc>
        <w:tc>
          <w:tcPr>
            <w:tcW w:w="1559" w:type="dxa"/>
          </w:tcPr>
          <w:p w14:paraId="03447899" w14:textId="3452B2ED" w:rsidR="00382AF1" w:rsidRPr="00BD4923" w:rsidRDefault="00382AF1" w:rsidP="00382AF1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sz w:val="20"/>
                <w:szCs w:val="20"/>
              </w:rPr>
              <w:t xml:space="preserve">Robots that turn into </w:t>
            </w:r>
            <w:r w:rsidR="0038785E" w:rsidRPr="00BD4923">
              <w:rPr>
                <w:rFonts w:ascii="Open Sans" w:hAnsi="Open Sans" w:cs="Open Sans"/>
                <w:sz w:val="20"/>
                <w:szCs w:val="20"/>
              </w:rPr>
              <w:t>vacuum cleaners</w:t>
            </w:r>
          </w:p>
        </w:tc>
        <w:tc>
          <w:tcPr>
            <w:tcW w:w="1276" w:type="dxa"/>
          </w:tcPr>
          <w:p w14:paraId="0EAC5876" w14:textId="508A8FE2" w:rsidR="00382AF1" w:rsidRPr="00BD4923" w:rsidRDefault="00382AF1" w:rsidP="00382AF1">
            <w:pPr>
              <w:rPr>
                <w:rFonts w:ascii="Open Sans" w:hAnsi="Open Sans" w:cs="Open Sans"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sz w:val="20"/>
                <w:szCs w:val="20"/>
              </w:rPr>
              <w:t>Guns with legs</w:t>
            </w:r>
          </w:p>
        </w:tc>
        <w:tc>
          <w:tcPr>
            <w:tcW w:w="1559" w:type="dxa"/>
          </w:tcPr>
          <w:p w14:paraId="65A58D1B" w14:textId="61EDBB84" w:rsidR="00382AF1" w:rsidRPr="00BD4923" w:rsidRDefault="00382AF1" w:rsidP="00382AF1">
            <w:pPr>
              <w:rPr>
                <w:rFonts w:ascii="Open Sans" w:hAnsi="Open Sans" w:cs="Open Sans"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sz w:val="20"/>
                <w:szCs w:val="20"/>
              </w:rPr>
              <w:t>Robots that turn into hoverboards</w:t>
            </w:r>
          </w:p>
        </w:tc>
        <w:tc>
          <w:tcPr>
            <w:tcW w:w="1701" w:type="dxa"/>
          </w:tcPr>
          <w:p w14:paraId="1B232DA3" w14:textId="478BFB23" w:rsidR="00382AF1" w:rsidRPr="00BD4923" w:rsidRDefault="00382AF1" w:rsidP="00382AF1">
            <w:pPr>
              <w:rPr>
                <w:rFonts w:ascii="Open Sans" w:hAnsi="Open Sans" w:cs="Open Sans"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sz w:val="20"/>
                <w:szCs w:val="20"/>
              </w:rPr>
              <w:t>Giant robots that turn into different giant robots</w:t>
            </w:r>
          </w:p>
        </w:tc>
        <w:tc>
          <w:tcPr>
            <w:tcW w:w="1418" w:type="dxa"/>
          </w:tcPr>
          <w:p w14:paraId="2F9A7E1D" w14:textId="00D3339A" w:rsidR="00382AF1" w:rsidRPr="00BD4923" w:rsidRDefault="00382AF1" w:rsidP="00382AF1">
            <w:pPr>
              <w:rPr>
                <w:rFonts w:ascii="Open Sans" w:hAnsi="Open Sans" w:cs="Open Sans"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sz w:val="20"/>
                <w:szCs w:val="20"/>
              </w:rPr>
              <w:t>Robots that turn into planes</w:t>
            </w:r>
          </w:p>
        </w:tc>
      </w:tr>
      <w:tr w:rsidR="0038785E" w14:paraId="19363B23" w14:textId="77777777" w:rsidTr="00EF7528">
        <w:tc>
          <w:tcPr>
            <w:tcW w:w="1413" w:type="dxa"/>
          </w:tcPr>
          <w:p w14:paraId="6C3F2D65" w14:textId="5C802BA8" w:rsidR="00382AF1" w:rsidRPr="00BD4923" w:rsidRDefault="00382AF1" w:rsidP="00382AF1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b/>
                <w:bCs/>
                <w:sz w:val="20"/>
                <w:szCs w:val="20"/>
              </w:rPr>
              <w:t>Bad Guys</w:t>
            </w:r>
          </w:p>
        </w:tc>
        <w:tc>
          <w:tcPr>
            <w:tcW w:w="1559" w:type="dxa"/>
          </w:tcPr>
          <w:p w14:paraId="4EBD6005" w14:textId="65E2B8CA" w:rsidR="00382AF1" w:rsidRPr="00BD4923" w:rsidRDefault="00382AF1" w:rsidP="00382AF1">
            <w:pPr>
              <w:rPr>
                <w:rFonts w:ascii="Open Sans" w:hAnsi="Open Sans" w:cs="Open Sans"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sz w:val="20"/>
                <w:szCs w:val="20"/>
              </w:rPr>
              <w:t>A bunch of really evil robots that are exactly the same</w:t>
            </w:r>
          </w:p>
        </w:tc>
        <w:tc>
          <w:tcPr>
            <w:tcW w:w="1559" w:type="dxa"/>
          </w:tcPr>
          <w:p w14:paraId="5219820C" w14:textId="348F7398" w:rsidR="00382AF1" w:rsidRPr="00BD4923" w:rsidRDefault="00382AF1" w:rsidP="00382AF1">
            <w:pPr>
              <w:rPr>
                <w:rFonts w:ascii="Open Sans" w:hAnsi="Open Sans" w:cs="Open Sans"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sz w:val="20"/>
                <w:szCs w:val="20"/>
              </w:rPr>
              <w:t>A government taskforce set to destroy them</w:t>
            </w:r>
          </w:p>
        </w:tc>
        <w:tc>
          <w:tcPr>
            <w:tcW w:w="1276" w:type="dxa"/>
          </w:tcPr>
          <w:p w14:paraId="379EE538" w14:textId="2451C307" w:rsidR="00382AF1" w:rsidRPr="00BD4923" w:rsidRDefault="00382AF1" w:rsidP="00382AF1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sz w:val="20"/>
                <w:szCs w:val="20"/>
              </w:rPr>
              <w:t>An alien invasion</w:t>
            </w:r>
          </w:p>
        </w:tc>
        <w:tc>
          <w:tcPr>
            <w:tcW w:w="1559" w:type="dxa"/>
          </w:tcPr>
          <w:p w14:paraId="65CC6D88" w14:textId="16FA159E" w:rsidR="00382AF1" w:rsidRPr="00BD4923" w:rsidRDefault="0038785E" w:rsidP="00382AF1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sz w:val="20"/>
                <w:szCs w:val="20"/>
              </w:rPr>
              <w:t>Moms Against Robots</w:t>
            </w:r>
          </w:p>
        </w:tc>
        <w:tc>
          <w:tcPr>
            <w:tcW w:w="1701" w:type="dxa"/>
          </w:tcPr>
          <w:p w14:paraId="6E92F297" w14:textId="4AFA8F03" w:rsidR="00382AF1" w:rsidRPr="00BD4923" w:rsidRDefault="0038785E" w:rsidP="00382AF1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sz w:val="20"/>
                <w:szCs w:val="20"/>
              </w:rPr>
              <w:t>The neighbourhood kids</w:t>
            </w:r>
          </w:p>
        </w:tc>
        <w:tc>
          <w:tcPr>
            <w:tcW w:w="1418" w:type="dxa"/>
          </w:tcPr>
          <w:p w14:paraId="1671722F" w14:textId="696D7B6E" w:rsidR="00382AF1" w:rsidRPr="00BD4923" w:rsidRDefault="0038785E" w:rsidP="00382AF1">
            <w:pPr>
              <w:rPr>
                <w:rFonts w:ascii="Open Sans" w:hAnsi="Open Sans" w:cs="Open Sans"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sz w:val="20"/>
                <w:szCs w:val="20"/>
              </w:rPr>
              <w:t>Teenagers piloting mechs</w:t>
            </w:r>
          </w:p>
        </w:tc>
      </w:tr>
    </w:tbl>
    <w:p w14:paraId="0203B090" w14:textId="7A03BF23" w:rsidR="00322998" w:rsidRPr="00BD4923" w:rsidRDefault="00322998" w:rsidP="00A32AE0">
      <w:pPr>
        <w:rPr>
          <w:sz w:val="8"/>
          <w:szCs w:val="8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1134"/>
        <w:gridCol w:w="1275"/>
        <w:gridCol w:w="1985"/>
        <w:gridCol w:w="2693"/>
        <w:gridCol w:w="1276"/>
      </w:tblGrid>
      <w:tr w:rsidR="00571609" w14:paraId="65FA834F" w14:textId="77777777" w:rsidTr="0055335A">
        <w:tc>
          <w:tcPr>
            <w:tcW w:w="10485" w:type="dxa"/>
            <w:gridSpan w:val="7"/>
            <w:tcBorders>
              <w:top w:val="double" w:sz="4" w:space="0" w:color="auto"/>
              <w:bottom w:val="double" w:sz="4" w:space="0" w:color="auto"/>
            </w:tcBorders>
          </w:tcPr>
          <w:p w14:paraId="37F5A653" w14:textId="34972854" w:rsidR="00571609" w:rsidRPr="001805E7" w:rsidRDefault="0038785E" w:rsidP="0055335A">
            <w:pPr>
              <w:tabs>
                <w:tab w:val="left" w:pos="2595"/>
              </w:tabs>
              <w:spacing w:line="259" w:lineRule="auto"/>
              <w:rPr>
                <w:rFonts w:ascii="Umbrage" w:hAnsi="Umbrage"/>
                <w:sz w:val="56"/>
                <w:szCs w:val="56"/>
              </w:rPr>
            </w:pPr>
            <w:r w:rsidRPr="001805E7">
              <w:rPr>
                <w:rFonts w:ascii="Umbrage" w:hAnsi="Umbrage"/>
                <w:b/>
                <w:i/>
                <w:sz w:val="56"/>
                <w:szCs w:val="56"/>
              </w:rPr>
              <w:t>The story</w:t>
            </w:r>
            <w:r w:rsidR="00571609" w:rsidRPr="001805E7">
              <w:rPr>
                <w:rFonts w:ascii="Umbrage" w:hAnsi="Umbrage"/>
                <w:b/>
                <w:i/>
                <w:sz w:val="56"/>
                <w:szCs w:val="56"/>
              </w:rPr>
              <w:tab/>
            </w:r>
          </w:p>
        </w:tc>
      </w:tr>
      <w:tr w:rsidR="00571609" w:rsidRPr="00BD4923" w14:paraId="62643F7B" w14:textId="77777777" w:rsidTr="0055335A">
        <w:tc>
          <w:tcPr>
            <w:tcW w:w="10485" w:type="dxa"/>
            <w:gridSpan w:val="7"/>
            <w:tcBorders>
              <w:top w:val="double" w:sz="4" w:space="0" w:color="auto"/>
            </w:tcBorders>
          </w:tcPr>
          <w:p w14:paraId="24313442" w14:textId="762F895A" w:rsidR="0021193A" w:rsidRPr="00BD4923" w:rsidRDefault="0038785E" w:rsidP="0038785E">
            <w:pPr>
              <w:rPr>
                <w:rFonts w:ascii="Open Sans" w:hAnsi="Open Sans" w:cs="Open Sans"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sz w:val="20"/>
                <w:szCs w:val="20"/>
              </w:rPr>
              <w:t>T</w:t>
            </w:r>
            <w:r w:rsidR="0021193A" w:rsidRPr="00BD4923">
              <w:rPr>
                <w:rFonts w:ascii="Open Sans" w:hAnsi="Open Sans" w:cs="Open Sans"/>
                <w:sz w:val="20"/>
                <w:szCs w:val="20"/>
              </w:rPr>
              <w:t>he story should consist of these plot points (‘beats’) in whatever order you choose</w:t>
            </w:r>
            <w:r w:rsidR="00183CCB" w:rsidRPr="00BD4923">
              <w:rPr>
                <w:rFonts w:ascii="Open Sans" w:hAnsi="Open Sans" w:cs="Open Sans"/>
                <w:sz w:val="20"/>
                <w:szCs w:val="20"/>
              </w:rPr>
              <w:t>, either before the game or on-the-fly.</w:t>
            </w:r>
            <w:r w:rsidR="0021193A" w:rsidRPr="00BD4923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183CCB" w:rsidRPr="00BD4923">
              <w:rPr>
                <w:rFonts w:ascii="Open Sans" w:hAnsi="Open Sans" w:cs="Open Sans"/>
                <w:sz w:val="20"/>
                <w:szCs w:val="20"/>
              </w:rPr>
              <w:t>The</w:t>
            </w:r>
            <w:r w:rsidR="0021193A" w:rsidRPr="00BD4923">
              <w:rPr>
                <w:rFonts w:ascii="Open Sans" w:hAnsi="Open Sans" w:cs="Open Sans"/>
                <w:sz w:val="20"/>
                <w:szCs w:val="20"/>
              </w:rPr>
              <w:t xml:space="preserve"> player characters should succeed</w:t>
            </w:r>
            <w:r w:rsidR="00183CCB" w:rsidRPr="00BD4923">
              <w:rPr>
                <w:rFonts w:ascii="Open Sans" w:hAnsi="Open Sans" w:cs="Open Sans"/>
                <w:sz w:val="20"/>
                <w:szCs w:val="20"/>
              </w:rPr>
              <w:t xml:space="preserve"> overall </w:t>
            </w:r>
            <w:r w:rsidR="0021193A" w:rsidRPr="00BD4923">
              <w:rPr>
                <w:rFonts w:ascii="Open Sans" w:hAnsi="Open Sans" w:cs="Open Sans"/>
                <w:sz w:val="20"/>
                <w:szCs w:val="20"/>
              </w:rPr>
              <w:t xml:space="preserve">– even </w:t>
            </w:r>
            <w:r w:rsidR="00183CCB" w:rsidRPr="00BD4923">
              <w:rPr>
                <w:rFonts w:ascii="Open Sans" w:hAnsi="Open Sans" w:cs="Open Sans"/>
                <w:sz w:val="20"/>
                <w:szCs w:val="20"/>
              </w:rPr>
              <w:t xml:space="preserve">things that ordinarily would kill them </w:t>
            </w:r>
            <w:r w:rsidR="0021193A" w:rsidRPr="00BD4923">
              <w:rPr>
                <w:rFonts w:ascii="Open Sans" w:hAnsi="Open Sans" w:cs="Open Sans"/>
                <w:sz w:val="20"/>
                <w:szCs w:val="20"/>
              </w:rPr>
              <w:t>aren’t really deadly, they just badass their way through them.</w:t>
            </w:r>
            <w:r w:rsidR="00033B04" w:rsidRPr="00BD4923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EE7040">
              <w:rPr>
                <w:rFonts w:ascii="Open Sans" w:hAnsi="Open Sans" w:cs="Open Sans"/>
                <w:sz w:val="20"/>
                <w:szCs w:val="20"/>
              </w:rPr>
              <w:t>You don’t need an arc, just drama and action.</w:t>
            </w:r>
          </w:p>
          <w:p w14:paraId="57585C16" w14:textId="77777777" w:rsidR="0021193A" w:rsidRPr="0007488B" w:rsidRDefault="0021193A" w:rsidP="0038785E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568C60A3" w14:textId="52CA2B45" w:rsidR="0021193A" w:rsidRPr="00BD4923" w:rsidRDefault="0021193A" w:rsidP="0038785E">
            <w:pPr>
              <w:rPr>
                <w:rFonts w:ascii="Open Sans" w:hAnsi="Open Sans" w:cs="Open Sans"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sz w:val="20"/>
                <w:szCs w:val="20"/>
              </w:rPr>
              <w:t>Each beat should be more amped-up and over the top than the preceding one.</w:t>
            </w:r>
            <w:r w:rsidR="00183CCB" w:rsidRPr="00BD4923">
              <w:rPr>
                <w:rFonts w:ascii="Open Sans" w:hAnsi="Open Sans" w:cs="Open Sans"/>
                <w:sz w:val="20"/>
                <w:szCs w:val="20"/>
              </w:rPr>
              <w:t xml:space="preserve"> The story </w:t>
            </w:r>
            <w:r w:rsidR="00183CCB" w:rsidRPr="00BD4923">
              <w:rPr>
                <w:rFonts w:ascii="Open Sans" w:hAnsi="Open Sans" w:cs="Open Sans"/>
                <w:b/>
                <w:sz w:val="20"/>
                <w:szCs w:val="20"/>
              </w:rPr>
              <w:t>starts</w:t>
            </w:r>
            <w:r w:rsidR="00183CCB" w:rsidRPr="00BD4923">
              <w:rPr>
                <w:rFonts w:ascii="Open Sans" w:hAnsi="Open Sans" w:cs="Open Sans"/>
                <w:sz w:val="20"/>
                <w:szCs w:val="20"/>
              </w:rPr>
              <w:t xml:space="preserve"> with the discovery of the </w:t>
            </w:r>
            <w:r w:rsidR="00183CCB" w:rsidRPr="00BD4923">
              <w:rPr>
                <w:rFonts w:ascii="Open Sans" w:hAnsi="Open Sans" w:cs="Open Sans"/>
                <w:b/>
                <w:sz w:val="20"/>
                <w:szCs w:val="20"/>
              </w:rPr>
              <w:t>Good Guys</w:t>
            </w:r>
            <w:r w:rsidR="00183CCB" w:rsidRPr="00BD4923">
              <w:rPr>
                <w:rFonts w:ascii="Open Sans" w:hAnsi="Open Sans" w:cs="Open Sans"/>
                <w:sz w:val="20"/>
                <w:szCs w:val="20"/>
              </w:rPr>
              <w:t xml:space="preserve"> and </w:t>
            </w:r>
            <w:r w:rsidR="00183CCB" w:rsidRPr="00677ED3">
              <w:rPr>
                <w:rFonts w:ascii="Open Sans" w:hAnsi="Open Sans" w:cs="Open Sans"/>
                <w:b/>
                <w:bCs/>
                <w:sz w:val="20"/>
                <w:szCs w:val="20"/>
              </w:rPr>
              <w:t>ends</w:t>
            </w:r>
            <w:r w:rsidR="00183CCB" w:rsidRPr="00BD4923">
              <w:rPr>
                <w:rFonts w:ascii="Open Sans" w:hAnsi="Open Sans" w:cs="Open Sans"/>
                <w:sz w:val="20"/>
                <w:szCs w:val="20"/>
              </w:rPr>
              <w:t xml:space="preserve"> with the defeat of the </w:t>
            </w:r>
            <w:r w:rsidR="00183CCB" w:rsidRPr="00BD4923">
              <w:rPr>
                <w:rFonts w:ascii="Open Sans" w:hAnsi="Open Sans" w:cs="Open Sans"/>
                <w:b/>
                <w:sz w:val="20"/>
                <w:szCs w:val="20"/>
              </w:rPr>
              <w:t>Bad Guys.</w:t>
            </w:r>
          </w:p>
        </w:tc>
      </w:tr>
      <w:tr w:rsidR="00571609" w:rsidRPr="00BD4923" w14:paraId="1C25C653" w14:textId="77777777" w:rsidTr="00527E0B">
        <w:tc>
          <w:tcPr>
            <w:tcW w:w="846" w:type="dxa"/>
          </w:tcPr>
          <w:p w14:paraId="3AE42B99" w14:textId="37F4AD42" w:rsidR="00571609" w:rsidRPr="00BD4923" w:rsidRDefault="0038785E" w:rsidP="0055335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b/>
                <w:sz w:val="20"/>
                <w:szCs w:val="20"/>
              </w:rPr>
              <w:t>Order</w:t>
            </w:r>
          </w:p>
        </w:tc>
        <w:tc>
          <w:tcPr>
            <w:tcW w:w="1276" w:type="dxa"/>
          </w:tcPr>
          <w:p w14:paraId="5E696538" w14:textId="3148589C" w:rsidR="00571609" w:rsidRPr="00BD4923" w:rsidRDefault="00571609" w:rsidP="0055335A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5D10FB" w14:textId="3F7C26E6" w:rsidR="00571609" w:rsidRPr="00BD4923" w:rsidRDefault="00571609" w:rsidP="0055335A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6961156B" w14:textId="18ED114F" w:rsidR="00571609" w:rsidRPr="00BD4923" w:rsidRDefault="00571609" w:rsidP="0055335A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4C7F9877" w14:textId="59BDCFAD" w:rsidR="00571609" w:rsidRPr="00BD4923" w:rsidRDefault="00571609" w:rsidP="0055335A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608EAF7" w14:textId="61D500BA" w:rsidR="00571609" w:rsidRPr="00BD4923" w:rsidRDefault="00571609" w:rsidP="0055335A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2AE87D" w14:textId="4389DA74" w:rsidR="00571609" w:rsidRPr="00BD4923" w:rsidRDefault="00571609" w:rsidP="0055335A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38785E" w:rsidRPr="00BD4923" w14:paraId="69247E71" w14:textId="77777777" w:rsidTr="00527E0B">
        <w:tc>
          <w:tcPr>
            <w:tcW w:w="846" w:type="dxa"/>
          </w:tcPr>
          <w:p w14:paraId="7036197E" w14:textId="31C1A7CB" w:rsidR="0038785E" w:rsidRPr="00BD4923" w:rsidRDefault="0038785E" w:rsidP="0038785E">
            <w:pPr>
              <w:spacing w:line="259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b/>
                <w:bCs/>
                <w:sz w:val="20"/>
                <w:szCs w:val="20"/>
              </w:rPr>
              <w:t>Beat</w:t>
            </w:r>
          </w:p>
        </w:tc>
        <w:tc>
          <w:tcPr>
            <w:tcW w:w="1276" w:type="dxa"/>
          </w:tcPr>
          <w:p w14:paraId="667CF194" w14:textId="68B3AB0E" w:rsidR="0038785E" w:rsidRPr="00BD4923" w:rsidRDefault="0021193A" w:rsidP="0038785E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sz w:val="20"/>
                <w:szCs w:val="20"/>
              </w:rPr>
              <w:t>Plane Fight</w:t>
            </w:r>
          </w:p>
        </w:tc>
        <w:tc>
          <w:tcPr>
            <w:tcW w:w="1134" w:type="dxa"/>
          </w:tcPr>
          <w:p w14:paraId="624CAFE0" w14:textId="018BC0BB" w:rsidR="0038785E" w:rsidRPr="00BD4923" w:rsidRDefault="0021193A" w:rsidP="0038785E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sz w:val="20"/>
                <w:szCs w:val="20"/>
              </w:rPr>
              <w:t>Shootout</w:t>
            </w:r>
          </w:p>
        </w:tc>
        <w:tc>
          <w:tcPr>
            <w:tcW w:w="1275" w:type="dxa"/>
          </w:tcPr>
          <w:p w14:paraId="330420E8" w14:textId="11CA8B69" w:rsidR="0038785E" w:rsidRPr="00BD4923" w:rsidRDefault="0038785E" w:rsidP="0038785E">
            <w:pPr>
              <w:rPr>
                <w:rFonts w:ascii="Open Sans" w:hAnsi="Open Sans" w:cs="Open Sans"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sz w:val="20"/>
                <w:szCs w:val="20"/>
              </w:rPr>
              <w:t>Car Chase</w:t>
            </w:r>
          </w:p>
        </w:tc>
        <w:tc>
          <w:tcPr>
            <w:tcW w:w="1985" w:type="dxa"/>
          </w:tcPr>
          <w:p w14:paraId="406F39C6" w14:textId="0AAED935" w:rsidR="0038785E" w:rsidRPr="00BD4923" w:rsidRDefault="0021193A" w:rsidP="0038785E">
            <w:pPr>
              <w:rPr>
                <w:rFonts w:ascii="Open Sans" w:hAnsi="Open Sans" w:cs="Open Sans"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sz w:val="20"/>
                <w:szCs w:val="20"/>
              </w:rPr>
              <w:t>World Almost Ends</w:t>
            </w:r>
          </w:p>
        </w:tc>
        <w:tc>
          <w:tcPr>
            <w:tcW w:w="2693" w:type="dxa"/>
          </w:tcPr>
          <w:p w14:paraId="06084470" w14:textId="78E66B52" w:rsidR="0038785E" w:rsidRPr="00BD4923" w:rsidRDefault="0021193A" w:rsidP="0038785E">
            <w:pPr>
              <w:rPr>
                <w:rFonts w:ascii="Open Sans" w:hAnsi="Open Sans" w:cs="Open Sans"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sz w:val="20"/>
                <w:szCs w:val="20"/>
              </w:rPr>
              <w:t>Fight That Smashes Buildings</w:t>
            </w:r>
          </w:p>
        </w:tc>
        <w:tc>
          <w:tcPr>
            <w:tcW w:w="1276" w:type="dxa"/>
          </w:tcPr>
          <w:p w14:paraId="0636388F" w14:textId="7E3C7CFD" w:rsidR="0038785E" w:rsidRPr="00BD4923" w:rsidRDefault="0021193A" w:rsidP="0038785E">
            <w:pPr>
              <w:rPr>
                <w:rFonts w:ascii="Open Sans" w:hAnsi="Open Sans" w:cs="Open Sans"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sz w:val="20"/>
                <w:szCs w:val="20"/>
              </w:rPr>
              <w:t xml:space="preserve">Make </w:t>
            </w:r>
            <w:r w:rsidR="00C302A4">
              <w:rPr>
                <w:rFonts w:ascii="Open Sans" w:hAnsi="Open Sans" w:cs="Open Sans"/>
                <w:sz w:val="20"/>
                <w:szCs w:val="20"/>
              </w:rPr>
              <w:t>L</w:t>
            </w:r>
            <w:r w:rsidRPr="00BD4923">
              <w:rPr>
                <w:rFonts w:ascii="Open Sans" w:hAnsi="Open Sans" w:cs="Open Sans"/>
                <w:sz w:val="20"/>
                <w:szCs w:val="20"/>
              </w:rPr>
              <w:t>unch</w:t>
            </w:r>
          </w:p>
        </w:tc>
      </w:tr>
    </w:tbl>
    <w:p w14:paraId="7CC8A1D7" w14:textId="4FB627E1" w:rsidR="00571609" w:rsidRPr="00BD4923" w:rsidRDefault="00571609" w:rsidP="00A32AE0">
      <w:pPr>
        <w:rPr>
          <w:rFonts w:ascii="Open Sans" w:hAnsi="Open Sans" w:cs="Open Sans"/>
          <w:sz w:val="8"/>
          <w:szCs w:val="8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21193A" w14:paraId="4B6B88A4" w14:textId="77777777" w:rsidTr="0055335A">
        <w:tc>
          <w:tcPr>
            <w:tcW w:w="10485" w:type="dxa"/>
            <w:tcBorders>
              <w:top w:val="double" w:sz="4" w:space="0" w:color="auto"/>
              <w:bottom w:val="double" w:sz="4" w:space="0" w:color="auto"/>
            </w:tcBorders>
          </w:tcPr>
          <w:p w14:paraId="0E6ECAEC" w14:textId="4AF77671" w:rsidR="0021193A" w:rsidRPr="001805E7" w:rsidRDefault="0021193A" w:rsidP="0055335A">
            <w:pPr>
              <w:tabs>
                <w:tab w:val="left" w:pos="2595"/>
              </w:tabs>
              <w:spacing w:line="259" w:lineRule="auto"/>
              <w:rPr>
                <w:rFonts w:ascii="Umbrage" w:hAnsi="Umbrage"/>
                <w:sz w:val="56"/>
                <w:szCs w:val="56"/>
              </w:rPr>
            </w:pPr>
            <w:r w:rsidRPr="001805E7">
              <w:rPr>
                <w:rFonts w:ascii="Umbrage" w:hAnsi="Umbrage"/>
                <w:b/>
                <w:i/>
                <w:sz w:val="56"/>
                <w:szCs w:val="56"/>
              </w:rPr>
              <w:t>Michael Bay</w:t>
            </w:r>
          </w:p>
        </w:tc>
      </w:tr>
      <w:tr w:rsidR="0021193A" w14:paraId="67DB932F" w14:textId="77777777" w:rsidTr="0055335A">
        <w:tc>
          <w:tcPr>
            <w:tcW w:w="10485" w:type="dxa"/>
            <w:tcBorders>
              <w:top w:val="double" w:sz="4" w:space="0" w:color="auto"/>
            </w:tcBorders>
          </w:tcPr>
          <w:p w14:paraId="2447F396" w14:textId="32729B6A" w:rsidR="0021193A" w:rsidRPr="00BD4923" w:rsidRDefault="0021193A" w:rsidP="0055335A">
            <w:pPr>
              <w:rPr>
                <w:rFonts w:ascii="Open Sans" w:hAnsi="Open Sans" w:cs="Open Sans"/>
                <w:sz w:val="20"/>
                <w:szCs w:val="20"/>
              </w:rPr>
            </w:pPr>
            <w:bookmarkStart w:id="1" w:name="_Hlk25003653"/>
            <w:r w:rsidRPr="00BD4923">
              <w:rPr>
                <w:rFonts w:ascii="Open Sans" w:hAnsi="Open Sans" w:cs="Open Sans"/>
                <w:sz w:val="20"/>
                <w:szCs w:val="20"/>
              </w:rPr>
              <w:t>If you need to bring more excitement to the game, consider the following:</w:t>
            </w:r>
          </w:p>
          <w:p w14:paraId="072BD7D7" w14:textId="78E4BF89" w:rsidR="00183CCB" w:rsidRPr="00BD4923" w:rsidRDefault="00033B04" w:rsidP="00C302A4">
            <w:pPr>
              <w:pStyle w:val="ListParagraph"/>
              <w:numPr>
                <w:ilvl w:val="0"/>
                <w:numId w:val="6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sz w:val="20"/>
                <w:szCs w:val="20"/>
              </w:rPr>
              <w:t>Blow</w:t>
            </w:r>
            <w:r w:rsidR="00BD4923">
              <w:rPr>
                <w:rFonts w:ascii="Open Sans" w:hAnsi="Open Sans" w:cs="Open Sans"/>
                <w:sz w:val="20"/>
                <w:szCs w:val="20"/>
              </w:rPr>
              <w:t xml:space="preserve"> something up!</w:t>
            </w:r>
          </w:p>
          <w:p w14:paraId="4D8F5D41" w14:textId="35EC2B50" w:rsidR="00033B04" w:rsidRPr="00BD4923" w:rsidRDefault="00BD4923" w:rsidP="00C302A4">
            <w:pPr>
              <w:pStyle w:val="ListParagraph"/>
              <w:numPr>
                <w:ilvl w:val="0"/>
                <w:numId w:val="6"/>
              </w:num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Out of nowhere… the BAD GUYS.</w:t>
            </w:r>
          </w:p>
          <w:p w14:paraId="64E43C4A" w14:textId="04A7C93C" w:rsidR="00033B04" w:rsidRPr="00BD4923" w:rsidRDefault="00033B04" w:rsidP="00C302A4">
            <w:pPr>
              <w:pStyle w:val="ListParagraph"/>
              <w:numPr>
                <w:ilvl w:val="0"/>
                <w:numId w:val="6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BD4923">
              <w:rPr>
                <w:rFonts w:ascii="Open Sans" w:hAnsi="Open Sans" w:cs="Open Sans"/>
                <w:sz w:val="20"/>
                <w:szCs w:val="20"/>
              </w:rPr>
              <w:t>The U.S. Army arriv</w:t>
            </w:r>
            <w:r w:rsidR="00183CCB" w:rsidRPr="00BD4923">
              <w:rPr>
                <w:rFonts w:ascii="Open Sans" w:hAnsi="Open Sans" w:cs="Open Sans"/>
                <w:sz w:val="20"/>
                <w:szCs w:val="20"/>
              </w:rPr>
              <w:t>es on the scene</w:t>
            </w:r>
            <w:r w:rsidR="002E3B36">
              <w:rPr>
                <w:rFonts w:ascii="Open Sans" w:hAnsi="Open Sans" w:cs="Open Sans"/>
                <w:sz w:val="20"/>
                <w:szCs w:val="20"/>
              </w:rPr>
              <w:t>.</w:t>
            </w:r>
            <w:bookmarkStart w:id="2" w:name="_GoBack"/>
            <w:bookmarkEnd w:id="2"/>
          </w:p>
          <w:p w14:paraId="15FFA426" w14:textId="31BADAD6" w:rsidR="00033B04" w:rsidRDefault="00183CCB" w:rsidP="00C302A4">
            <w:pPr>
              <w:pStyle w:val="ListParagraph"/>
              <w:numPr>
                <w:ilvl w:val="0"/>
                <w:numId w:val="6"/>
              </w:numPr>
            </w:pPr>
            <w:r>
              <w:t>Government agents come to stop you!</w:t>
            </w:r>
          </w:p>
          <w:p w14:paraId="6E0C45B8" w14:textId="6357B710" w:rsidR="00033B04" w:rsidRPr="00183CCB" w:rsidRDefault="00033B04" w:rsidP="00C302A4">
            <w:pPr>
              <w:pStyle w:val="ListParagraph"/>
              <w:numPr>
                <w:ilvl w:val="0"/>
                <w:numId w:val="6"/>
              </w:numPr>
            </w:pPr>
            <w:r>
              <w:t>Introduc</w:t>
            </w:r>
            <w:r w:rsidR="0007488B">
              <w:t>e</w:t>
            </w:r>
            <w:r>
              <w:t xml:space="preserve"> bizarre technology and giv</w:t>
            </w:r>
            <w:r w:rsidR="0007488B">
              <w:t>e it to the bad guys.</w:t>
            </w:r>
            <w:bookmarkEnd w:id="1"/>
          </w:p>
        </w:tc>
      </w:tr>
    </w:tbl>
    <w:p w14:paraId="1A24BCE1" w14:textId="77777777" w:rsidR="0021193A" w:rsidRPr="0007488B" w:rsidRDefault="0021193A" w:rsidP="0007488B">
      <w:pPr>
        <w:rPr>
          <w:sz w:val="2"/>
          <w:szCs w:val="2"/>
        </w:rPr>
      </w:pPr>
    </w:p>
    <w:sectPr w:rsidR="0021193A" w:rsidRPr="0007488B" w:rsidSect="001511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pture it">
    <w:panose1 w:val="02000500000000000000"/>
    <w:charset w:val="00"/>
    <w:family w:val="auto"/>
    <w:pitch w:val="variable"/>
    <w:sig w:usb0="800002A7" w:usb1="0000004A" w:usb2="00000000" w:usb3="00000000" w:csb0="0000000D" w:csb1="00000000"/>
  </w:font>
  <w:font w:name="Umbrage">
    <w:panose1 w:val="02000000000000000000"/>
    <w:charset w:val="00"/>
    <w:family w:val="auto"/>
    <w:pitch w:val="variable"/>
    <w:sig w:usb0="00000287" w:usb1="00000000" w:usb2="00000000" w:usb3="00000000" w:csb0="0000001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16CD0"/>
    <w:multiLevelType w:val="hybridMultilevel"/>
    <w:tmpl w:val="4E880524"/>
    <w:lvl w:ilvl="0" w:tplc="9FE6E3C2">
      <w:start w:val="5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2BD208C"/>
    <w:multiLevelType w:val="hybridMultilevel"/>
    <w:tmpl w:val="AFA494E8"/>
    <w:lvl w:ilvl="0" w:tplc="C4904B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B036E"/>
    <w:multiLevelType w:val="hybridMultilevel"/>
    <w:tmpl w:val="3E525E14"/>
    <w:lvl w:ilvl="0" w:tplc="FB466EF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1538A"/>
    <w:multiLevelType w:val="hybridMultilevel"/>
    <w:tmpl w:val="475C1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91198"/>
    <w:multiLevelType w:val="hybridMultilevel"/>
    <w:tmpl w:val="2806E28A"/>
    <w:lvl w:ilvl="0" w:tplc="431CF5A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518F3"/>
    <w:multiLevelType w:val="hybridMultilevel"/>
    <w:tmpl w:val="B84CC812"/>
    <w:lvl w:ilvl="0" w:tplc="431CF5A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12"/>
    <w:rsid w:val="00033B04"/>
    <w:rsid w:val="00033C95"/>
    <w:rsid w:val="0007488B"/>
    <w:rsid w:val="001511DC"/>
    <w:rsid w:val="001805E7"/>
    <w:rsid w:val="00183CCB"/>
    <w:rsid w:val="001D5582"/>
    <w:rsid w:val="001E4856"/>
    <w:rsid w:val="0021193A"/>
    <w:rsid w:val="0028140C"/>
    <w:rsid w:val="002E3B36"/>
    <w:rsid w:val="002F180E"/>
    <w:rsid w:val="00306C59"/>
    <w:rsid w:val="00322998"/>
    <w:rsid w:val="00382AF1"/>
    <w:rsid w:val="0038785E"/>
    <w:rsid w:val="003D1CD7"/>
    <w:rsid w:val="003E28D0"/>
    <w:rsid w:val="003F7C71"/>
    <w:rsid w:val="00410A37"/>
    <w:rsid w:val="005157FB"/>
    <w:rsid w:val="00527E0B"/>
    <w:rsid w:val="00562727"/>
    <w:rsid w:val="00571609"/>
    <w:rsid w:val="00592737"/>
    <w:rsid w:val="00677ED3"/>
    <w:rsid w:val="006E39B8"/>
    <w:rsid w:val="00706512"/>
    <w:rsid w:val="00712E48"/>
    <w:rsid w:val="007A7D98"/>
    <w:rsid w:val="007F5CEC"/>
    <w:rsid w:val="00854877"/>
    <w:rsid w:val="009B05FA"/>
    <w:rsid w:val="009E7B85"/>
    <w:rsid w:val="00A32AE0"/>
    <w:rsid w:val="00A624EB"/>
    <w:rsid w:val="00A8099B"/>
    <w:rsid w:val="00AC6298"/>
    <w:rsid w:val="00AD3233"/>
    <w:rsid w:val="00BA0B49"/>
    <w:rsid w:val="00BD4923"/>
    <w:rsid w:val="00C071DF"/>
    <w:rsid w:val="00C302A4"/>
    <w:rsid w:val="00CC0710"/>
    <w:rsid w:val="00DA5B57"/>
    <w:rsid w:val="00E7278C"/>
    <w:rsid w:val="00EE7040"/>
    <w:rsid w:val="00EF7528"/>
    <w:rsid w:val="4C648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E8345"/>
  <w15:chartTrackingRefBased/>
  <w15:docId w15:val="{D30BF6E5-002A-45FB-BC1C-E867DE22A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512"/>
    <w:pPr>
      <w:ind w:left="720"/>
      <w:contextualSpacing/>
    </w:pPr>
  </w:style>
  <w:style w:type="table" w:styleId="TableGrid">
    <w:name w:val="Table Grid"/>
    <w:basedOn w:val="TableNormal"/>
    <w:uiPriority w:val="39"/>
    <w:rsid w:val="003E2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FB84003363E748A479F36F10841481" ma:contentTypeVersion="6" ma:contentTypeDescription="Create a new document." ma:contentTypeScope="" ma:versionID="b1221bcf1476167d9b4be37b7f71e7e4">
  <xsd:schema xmlns:xsd="http://www.w3.org/2001/XMLSchema" xmlns:xs="http://www.w3.org/2001/XMLSchema" xmlns:p="http://schemas.microsoft.com/office/2006/metadata/properties" xmlns:ns3="d115385d-3546-4fca-b6c2-b8b2c4fc9d1f" targetNamespace="http://schemas.microsoft.com/office/2006/metadata/properties" ma:root="true" ma:fieldsID="ce29db51fc48c4b1b817c6115bca7e44" ns3:_="">
    <xsd:import namespace="d115385d-3546-4fca-b6c2-b8b2c4fc9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385d-3546-4fca-b6c2-b8b2c4fc9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8DB27-D48E-45D3-B09B-E2991985B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15385d-3546-4fca-b6c2-b8b2c4fc9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02289C-595F-4852-BEA3-DFA022F5C8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D68ACD-DD63-4E76-B7B7-E3ECC92620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7B53EA6-928D-47B8-8954-B4FF4F1C6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 Seanor [cls38]</dc:creator>
  <cp:keywords/>
  <dc:description/>
  <cp:lastModifiedBy>Clark Seanor [cls38]</cp:lastModifiedBy>
  <cp:revision>8</cp:revision>
  <dcterms:created xsi:type="dcterms:W3CDTF">2019-11-18T20:55:00Z</dcterms:created>
  <dcterms:modified xsi:type="dcterms:W3CDTF">2019-11-18T21:08:00Z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0x010100B8FB84003363E748A479F36F10841481</vt:lpwstr>
  </property>
</Properties>
</file>